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C5C6" w14:textId="3EA7FB37" w:rsidR="009F2294" w:rsidRDefault="005E364D" w:rsidP="00B1141F">
      <w:pPr>
        <w:pStyle w:val="NICEnormal"/>
        <w:spacing w:after="0" w:line="276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>
        <w:rPr>
          <w:b/>
          <w:noProof/>
          <w:sz w:val="16"/>
          <w:szCs w:val="4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8540A9A" wp14:editId="5ABF8C8A">
            <wp:simplePos x="0" y="0"/>
            <wp:positionH relativeFrom="column">
              <wp:posOffset>5255260</wp:posOffset>
            </wp:positionH>
            <wp:positionV relativeFrom="paragraph">
              <wp:posOffset>33020</wp:posOffset>
            </wp:positionV>
            <wp:extent cx="771525" cy="75184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gBoxing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F5FFA" w14:textId="435C8A00" w:rsidR="00047B68" w:rsidRDefault="008C73FD" w:rsidP="00B1141F">
      <w:pPr>
        <w:pStyle w:val="NICEnormal"/>
        <w:spacing w:after="0" w:line="276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>
        <w:rPr>
          <w:rFonts w:asciiTheme="minorHAnsi" w:hAnsiTheme="minorHAnsi"/>
          <w:noProof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2606" behindDoc="1" locked="0" layoutInCell="1" allowOverlap="1" wp14:anchorId="5D6B4DEE" wp14:editId="1FE8DC6A">
                <wp:simplePos x="0" y="0"/>
                <wp:positionH relativeFrom="column">
                  <wp:posOffset>-12065</wp:posOffset>
                </wp:positionH>
                <wp:positionV relativeFrom="paragraph">
                  <wp:posOffset>-173355</wp:posOffset>
                </wp:positionV>
                <wp:extent cx="4676775" cy="5467350"/>
                <wp:effectExtent l="5080" t="13335" r="13970" b="5715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6775" cy="546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3C41855" id="Rectangle 36" o:spid="_x0000_s1026" style="position:absolute;margin-left:-.95pt;margin-top:-13.65pt;width:368.25pt;height:430.5pt;z-index:-251663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"/>
            </w:pict>
          </mc:Fallback>
        </mc:AlternateContent>
      </w:r>
      <w:r w:rsidR="00D901F1">
        <w:rPr>
          <w:rFonts w:asciiTheme="minorHAnsi" w:hAnsiTheme="minorHAnsi"/>
          <w:b/>
          <w:sz w:val="36"/>
          <w:szCs w:val="36"/>
          <w:u w:val="single"/>
        </w:rPr>
        <w:t xml:space="preserve">Graduated Return to Boxing </w:t>
      </w:r>
      <w:proofErr w:type="spellStart"/>
      <w:r w:rsidR="00D901F1">
        <w:rPr>
          <w:rFonts w:asciiTheme="minorHAnsi" w:hAnsiTheme="minorHAnsi"/>
          <w:b/>
          <w:sz w:val="36"/>
          <w:szCs w:val="36"/>
          <w:u w:val="single"/>
        </w:rPr>
        <w:t>Programme</w:t>
      </w:r>
      <w:proofErr w:type="spellEnd"/>
    </w:p>
    <w:p w14:paraId="5F1F5FFB" w14:textId="0DFB9A25" w:rsidR="00047B68" w:rsidRPr="00CE06EB" w:rsidRDefault="008C73FD" w:rsidP="00047B68">
      <w:pPr>
        <w:pStyle w:val="NICEnormal"/>
        <w:spacing w:after="0" w:line="276" w:lineRule="auto"/>
        <w:jc w:val="center"/>
        <w:rPr>
          <w:rFonts w:asciiTheme="minorHAnsi" w:hAnsiTheme="minorHAnsi"/>
          <w:sz w:val="16"/>
        </w:rPr>
      </w:pP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57F2E323" wp14:editId="3C97288E">
                <wp:simplePos x="0" y="0"/>
                <wp:positionH relativeFrom="column">
                  <wp:posOffset>40005</wp:posOffset>
                </wp:positionH>
                <wp:positionV relativeFrom="paragraph">
                  <wp:posOffset>134620</wp:posOffset>
                </wp:positionV>
                <wp:extent cx="564515" cy="1332865"/>
                <wp:effectExtent l="0" t="4445" r="0" b="0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133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C9E17" w14:textId="070C9A80" w:rsidR="003651B1" w:rsidRDefault="00955A7A" w:rsidP="003651B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30 day</w:t>
                            </w:r>
                            <w:r w:rsidR="003651B1">
                              <w:rPr>
                                <w:i/>
                                <w:sz w:val="24"/>
                              </w:rPr>
                              <w:t>s</w:t>
                            </w:r>
                          </w:p>
                          <w:p w14:paraId="35967DDF" w14:textId="2289A948" w:rsidR="003145A6" w:rsidRPr="00CC2DC5" w:rsidRDefault="003651B1" w:rsidP="003651B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suspension period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2E323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3.15pt;margin-top:10.6pt;width:44.45pt;height:104.9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TxtgIAAL4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" filled="f" stroked="f">
                <v:textbox style="layout-flow:vertical;mso-layout-flow-alt:bottom-to-top;mso-fit-shape-to-text:t">
                  <w:txbxContent>
                    <w:p w14:paraId="1A3C9E17" w14:textId="070C9A80" w:rsidR="003651B1" w:rsidRDefault="00955A7A" w:rsidP="003651B1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30 day</w:t>
                      </w:r>
                      <w:r w:rsidR="003651B1">
                        <w:rPr>
                          <w:i/>
                          <w:sz w:val="24"/>
                        </w:rPr>
                        <w:t>s</w:t>
                      </w:r>
                    </w:p>
                    <w:p w14:paraId="35967DDF" w14:textId="2289A948" w:rsidR="003145A6" w:rsidRPr="00CC2DC5" w:rsidRDefault="003651B1" w:rsidP="003651B1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suspension period</w:t>
                      </w:r>
                    </w:p>
                  </w:txbxContent>
                </v:textbox>
              </v:shape>
            </w:pict>
          </mc:Fallback>
        </mc:AlternateContent>
      </w:r>
    </w:p>
    <w:p w14:paraId="5F1F5FFE" w14:textId="525DD0F1" w:rsidR="00B1141F" w:rsidRDefault="008C73FD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2C710F7" wp14:editId="430282B9">
                <wp:simplePos x="0" y="0"/>
                <wp:positionH relativeFrom="column">
                  <wp:posOffset>540385</wp:posOffset>
                </wp:positionH>
                <wp:positionV relativeFrom="paragraph">
                  <wp:posOffset>45720</wp:posOffset>
                </wp:positionV>
                <wp:extent cx="238125" cy="1219200"/>
                <wp:effectExtent l="14605" t="10160" r="13970" b="18415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219200"/>
                        </a:xfrm>
                        <a:prstGeom prst="leftBrace">
                          <a:avLst>
                            <a:gd name="adj1" fmla="val 42667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7C5672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3" o:spid="_x0000_s1026" type="#_x0000_t87" style="position:absolute;margin-left:42.55pt;margin-top:3.6pt;width:18.75pt;height:9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" strokecolor="black [3213]" strokeweight="1.5pt"/>
            </w:pict>
          </mc:Fallback>
        </mc:AlternateContent>
      </w:r>
      <w:r w:rsidR="00CC2DC5"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08ECF9A0" wp14:editId="40AA4DFB">
            <wp:simplePos x="0" y="0"/>
            <wp:positionH relativeFrom="column">
              <wp:posOffset>714375</wp:posOffset>
            </wp:positionH>
            <wp:positionV relativeFrom="paragraph">
              <wp:posOffset>46990</wp:posOffset>
            </wp:positionV>
            <wp:extent cx="3190875" cy="4591050"/>
            <wp:effectExtent l="0" t="38100" r="0" b="95250"/>
            <wp:wrapNone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812E2" w14:textId="63EFD7A8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32829D66" w14:textId="4BBCCD36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5B375E5F" w14:textId="3BE71B23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1A95748D" w14:textId="72A4FEB1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3ECBB25B" w14:textId="6A576292" w:rsidR="00D901F1" w:rsidRDefault="008C73FD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7F2E323" wp14:editId="3CDFA205">
                <wp:simplePos x="0" y="0"/>
                <wp:positionH relativeFrom="column">
                  <wp:posOffset>4040505</wp:posOffset>
                </wp:positionH>
                <wp:positionV relativeFrom="paragraph">
                  <wp:posOffset>103505</wp:posOffset>
                </wp:positionV>
                <wp:extent cx="373380" cy="2771140"/>
                <wp:effectExtent l="0" t="0" r="0" b="3175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A4994" w14:textId="0E5834E8" w:rsidR="00D45456" w:rsidRPr="00CC2DC5" w:rsidRDefault="00EF02DD" w:rsidP="00D45456">
                            <w:pPr>
                              <w:spacing w:after="0" w:line="240" w:lineRule="auto"/>
                              <w:rPr>
                                <w:i/>
                                <w:sz w:val="24"/>
                              </w:rPr>
                            </w:pPr>
                            <w:r w:rsidRPr="00CC2DC5">
                              <w:rPr>
                                <w:i/>
                                <w:sz w:val="24"/>
                              </w:rPr>
                              <w:t xml:space="preserve">If </w:t>
                            </w:r>
                            <w:r w:rsidRPr="009B2643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symptoms occur</w:t>
                            </w:r>
                            <w:r w:rsidRPr="00CC2DC5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CC2DC5">
                              <w:rPr>
                                <w:i/>
                                <w:sz w:val="24"/>
                              </w:rPr>
                              <w:t>– Regress for 24 hours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E323" id="Text Box 34" o:spid="_x0000_s1027" type="#_x0000_t202" style="position:absolute;left:0;text-align:left;margin-left:318.15pt;margin-top:8.15pt;width:29.4pt;height:218.2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" filled="f" stroked="f">
                <v:textbox style="layout-flow:vertical;mso-layout-flow-alt:bottom-to-top;mso-fit-shape-to-text:t">
                  <w:txbxContent>
                    <w:p w14:paraId="179A4994" w14:textId="0E5834E8" w:rsidR="00D45456" w:rsidRPr="00CC2DC5" w:rsidRDefault="00EF02DD" w:rsidP="00D45456">
                      <w:pPr>
                        <w:spacing w:after="0" w:line="240" w:lineRule="auto"/>
                        <w:rPr>
                          <w:i/>
                          <w:sz w:val="24"/>
                        </w:rPr>
                      </w:pPr>
                      <w:r w:rsidRPr="00CC2DC5">
                        <w:rPr>
                          <w:i/>
                          <w:sz w:val="24"/>
                        </w:rPr>
                        <w:t xml:space="preserve">If </w:t>
                      </w:r>
                      <w:r w:rsidRPr="009B2643">
                        <w:rPr>
                          <w:b/>
                          <w:i/>
                          <w:sz w:val="24"/>
                          <w:u w:val="single"/>
                        </w:rPr>
                        <w:t>symptoms occur</w:t>
                      </w:r>
                      <w:r w:rsidRPr="00CC2DC5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Pr="00CC2DC5">
                        <w:rPr>
                          <w:i/>
                          <w:sz w:val="24"/>
                        </w:rPr>
                        <w:t>– Regress for 24 hours</w:t>
                      </w:r>
                    </w:p>
                  </w:txbxContent>
                </v:textbox>
              </v:shape>
            </w:pict>
          </mc:Fallback>
        </mc:AlternateContent>
      </w:r>
    </w:p>
    <w:p w14:paraId="5D19BF0F" w14:textId="1E681D61" w:rsidR="00D901F1" w:rsidRDefault="008C73FD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A19A14" wp14:editId="55544F04">
                <wp:simplePos x="0" y="0"/>
                <wp:positionH relativeFrom="column">
                  <wp:posOffset>3790950</wp:posOffset>
                </wp:positionH>
                <wp:positionV relativeFrom="paragraph">
                  <wp:posOffset>58420</wp:posOffset>
                </wp:positionV>
                <wp:extent cx="295275" cy="514350"/>
                <wp:effectExtent l="17145" t="6985" r="11430" b="12065"/>
                <wp:wrapNone/>
                <wp:docPr id="1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5275" cy="514350"/>
                        </a:xfrm>
                        <a:prstGeom prst="curvedRightArrow">
                          <a:avLst>
                            <a:gd name="adj1" fmla="val 34839"/>
                            <a:gd name="adj2" fmla="val 69677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E822C3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24" o:spid="_x0000_s1026" type="#_x0000_t102" style="position:absolute;margin-left:298.5pt;margin-top:4.6pt;width:23.25pt;height:40.5pt;rotation:18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" fillcolor="red"/>
            </w:pict>
          </mc:Fallback>
        </mc:AlternateContent>
      </w:r>
    </w:p>
    <w:p w14:paraId="49F12FA4" w14:textId="3E6850C5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346A60C0" w14:textId="543E8B4B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78164BF4" w14:textId="702E1DF7" w:rsidR="00D901F1" w:rsidRDefault="008C73FD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7F2E323" wp14:editId="053227D1">
                <wp:simplePos x="0" y="0"/>
                <wp:positionH relativeFrom="column">
                  <wp:posOffset>154305</wp:posOffset>
                </wp:positionH>
                <wp:positionV relativeFrom="paragraph">
                  <wp:posOffset>130175</wp:posOffset>
                </wp:positionV>
                <wp:extent cx="373380" cy="2656840"/>
                <wp:effectExtent l="0" t="3810" r="0" b="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265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9946B" w14:textId="1498FE2E" w:rsidR="00D45456" w:rsidRPr="00CC2DC5" w:rsidRDefault="00EF02DD" w:rsidP="00D45456">
                            <w:pPr>
                              <w:spacing w:after="0" w:line="240" w:lineRule="auto"/>
                              <w:rPr>
                                <w:i/>
                                <w:sz w:val="24"/>
                              </w:rPr>
                            </w:pPr>
                            <w:r w:rsidRPr="00CC2DC5">
                              <w:rPr>
                                <w:i/>
                                <w:sz w:val="24"/>
                              </w:rPr>
                              <w:t xml:space="preserve">If </w:t>
                            </w:r>
                            <w:r w:rsidRPr="009B2643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symptom free</w:t>
                            </w:r>
                            <w:r w:rsidRPr="009B2643">
                              <w:rPr>
                                <w:i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CC2DC5">
                              <w:rPr>
                                <w:i/>
                                <w:sz w:val="24"/>
                              </w:rPr>
                              <w:t>for 24 hours - Progress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E323" id="Text Box 33" o:spid="_x0000_s1028" type="#_x0000_t202" style="position:absolute;left:0;text-align:left;margin-left:12.15pt;margin-top:10.25pt;width:29.4pt;height:209.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" filled="f" stroked="f">
                <v:textbox style="layout-flow:vertical;mso-layout-flow-alt:bottom-to-top;mso-fit-shape-to-text:t">
                  <w:txbxContent>
                    <w:p w14:paraId="6069946B" w14:textId="1498FE2E" w:rsidR="00D45456" w:rsidRPr="00CC2DC5" w:rsidRDefault="00EF02DD" w:rsidP="00D45456">
                      <w:pPr>
                        <w:spacing w:after="0" w:line="240" w:lineRule="auto"/>
                        <w:rPr>
                          <w:i/>
                          <w:sz w:val="24"/>
                        </w:rPr>
                      </w:pPr>
                      <w:r w:rsidRPr="00CC2DC5">
                        <w:rPr>
                          <w:i/>
                          <w:sz w:val="24"/>
                        </w:rPr>
                        <w:t xml:space="preserve">If </w:t>
                      </w:r>
                      <w:r w:rsidRPr="009B2643">
                        <w:rPr>
                          <w:b/>
                          <w:i/>
                          <w:sz w:val="24"/>
                          <w:u w:val="single"/>
                        </w:rPr>
                        <w:t>symptom free</w:t>
                      </w:r>
                      <w:r w:rsidRPr="009B2643">
                        <w:rPr>
                          <w:i/>
                          <w:sz w:val="24"/>
                          <w:u w:val="single"/>
                        </w:rPr>
                        <w:t xml:space="preserve"> </w:t>
                      </w:r>
                      <w:r w:rsidRPr="00CC2DC5">
                        <w:rPr>
                          <w:i/>
                          <w:sz w:val="24"/>
                        </w:rPr>
                        <w:t>for 24 hours - Progress</w:t>
                      </w:r>
                    </w:p>
                  </w:txbxContent>
                </v:textbox>
              </v:shape>
            </w:pict>
          </mc:Fallback>
        </mc:AlternateContent>
      </w:r>
    </w:p>
    <w:p w14:paraId="0BA7E0A2" w14:textId="1D19BB75" w:rsidR="00D901F1" w:rsidRDefault="008C73FD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0A19A14" wp14:editId="19F9BECF">
                <wp:simplePos x="0" y="0"/>
                <wp:positionH relativeFrom="column">
                  <wp:posOffset>3788410</wp:posOffset>
                </wp:positionH>
                <wp:positionV relativeFrom="paragraph">
                  <wp:posOffset>152400</wp:posOffset>
                </wp:positionV>
                <wp:extent cx="295275" cy="514350"/>
                <wp:effectExtent l="14605" t="13970" r="13970" b="5080"/>
                <wp:wrapNone/>
                <wp:docPr id="1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5275" cy="514350"/>
                        </a:xfrm>
                        <a:prstGeom prst="curvedRightArrow">
                          <a:avLst>
                            <a:gd name="adj1" fmla="val 34839"/>
                            <a:gd name="adj2" fmla="val 69677"/>
                            <a:gd name="adj3" fmla="val 33333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FA541BA" id="AutoShape 25" o:spid="_x0000_s1026" type="#_x0000_t102" style="position:absolute;margin-left:298.3pt;margin-top:12pt;width:23.25pt;height:40.5pt;rotation:18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" fillcolor="#f90"/>
            </w:pict>
          </mc:Fallback>
        </mc:AlternateContent>
      </w: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A19A14" wp14:editId="1C45C5A4">
                <wp:simplePos x="0" y="0"/>
                <wp:positionH relativeFrom="column">
                  <wp:posOffset>521335</wp:posOffset>
                </wp:positionH>
                <wp:positionV relativeFrom="paragraph">
                  <wp:posOffset>152400</wp:posOffset>
                </wp:positionV>
                <wp:extent cx="295275" cy="514350"/>
                <wp:effectExtent l="5080" t="13970" r="13970" b="1460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514350"/>
                        </a:xfrm>
                        <a:prstGeom prst="curvedRightArrow">
                          <a:avLst>
                            <a:gd name="adj1" fmla="val 34839"/>
                            <a:gd name="adj2" fmla="val 69677"/>
                            <a:gd name="adj3" fmla="val 33333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CA8C03F" id="AutoShape 18" o:spid="_x0000_s1026" type="#_x0000_t102" style="position:absolute;margin-left:41.05pt;margin-top:12pt;width:23.2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" fillcolor="red"/>
            </w:pict>
          </mc:Fallback>
        </mc:AlternateContent>
      </w:r>
    </w:p>
    <w:p w14:paraId="2BF2B8C4" w14:textId="315EEED0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38291179" w14:textId="0F498533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254F24BE" w14:textId="2E993E62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2E78F074" w14:textId="50A88BDC" w:rsidR="00D901F1" w:rsidRDefault="008C73FD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A19A14" wp14:editId="266375BD">
                <wp:simplePos x="0" y="0"/>
                <wp:positionH relativeFrom="column">
                  <wp:posOffset>3788410</wp:posOffset>
                </wp:positionH>
                <wp:positionV relativeFrom="paragraph">
                  <wp:posOffset>80010</wp:posOffset>
                </wp:positionV>
                <wp:extent cx="295275" cy="514350"/>
                <wp:effectExtent l="14605" t="6985" r="13970" b="12065"/>
                <wp:wrapNone/>
                <wp:docPr id="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5275" cy="514350"/>
                        </a:xfrm>
                        <a:prstGeom prst="curvedRightArrow">
                          <a:avLst>
                            <a:gd name="adj1" fmla="val 34839"/>
                            <a:gd name="adj2" fmla="val 69677"/>
                            <a:gd name="adj3" fmla="val 33333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AF9B569" id="AutoShape 26" o:spid="_x0000_s1026" type="#_x0000_t102" style="position:absolute;margin-left:298.3pt;margin-top:6.3pt;width:23.25pt;height:40.5pt;rotation:18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" fillcolor="#fc0"/>
            </w:pict>
          </mc:Fallback>
        </mc:AlternateContent>
      </w: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A19A14" wp14:editId="79848353">
                <wp:simplePos x="0" y="0"/>
                <wp:positionH relativeFrom="column">
                  <wp:posOffset>521335</wp:posOffset>
                </wp:positionH>
                <wp:positionV relativeFrom="paragraph">
                  <wp:posOffset>77470</wp:posOffset>
                </wp:positionV>
                <wp:extent cx="295275" cy="514350"/>
                <wp:effectExtent l="5080" t="13970" r="13970" b="1460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514350"/>
                        </a:xfrm>
                        <a:prstGeom prst="curvedRightArrow">
                          <a:avLst>
                            <a:gd name="adj1" fmla="val 34839"/>
                            <a:gd name="adj2" fmla="val 69677"/>
                            <a:gd name="adj3" fmla="val 33333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5FE4447" id="AutoShape 21" o:spid="_x0000_s1026" type="#_x0000_t102" style="position:absolute;margin-left:41.05pt;margin-top:6.1pt;width:23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" fillcolor="#f90"/>
            </w:pict>
          </mc:Fallback>
        </mc:AlternateContent>
      </w:r>
    </w:p>
    <w:p w14:paraId="445718EC" w14:textId="41F13EE4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7F8BFBD9" w14:textId="4076730D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7F1688CE" w14:textId="6B803FB9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60453B8C" w14:textId="6755BDDD" w:rsidR="00D901F1" w:rsidRDefault="008C73FD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0A19A14" wp14:editId="0A25CDD3">
                <wp:simplePos x="0" y="0"/>
                <wp:positionH relativeFrom="column">
                  <wp:posOffset>3788410</wp:posOffset>
                </wp:positionH>
                <wp:positionV relativeFrom="paragraph">
                  <wp:posOffset>9525</wp:posOffset>
                </wp:positionV>
                <wp:extent cx="295275" cy="514350"/>
                <wp:effectExtent l="14605" t="11430" r="13970" b="762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5275" cy="514350"/>
                        </a:xfrm>
                        <a:prstGeom prst="curvedRightArrow">
                          <a:avLst>
                            <a:gd name="adj1" fmla="val 34839"/>
                            <a:gd name="adj2" fmla="val 69677"/>
                            <a:gd name="adj3" fmla="val 33333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540ED52" id="AutoShape 27" o:spid="_x0000_s1026" type="#_x0000_t102" style="position:absolute;margin-left:298.3pt;margin-top:.75pt;width:23.25pt;height:40.5pt;rotation:18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" fillcolor="#6f3"/>
            </w:pict>
          </mc:Fallback>
        </mc:AlternateContent>
      </w: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A19A14" wp14:editId="67B0F4FB">
                <wp:simplePos x="0" y="0"/>
                <wp:positionH relativeFrom="column">
                  <wp:posOffset>521335</wp:posOffset>
                </wp:positionH>
                <wp:positionV relativeFrom="paragraph">
                  <wp:posOffset>14605</wp:posOffset>
                </wp:positionV>
                <wp:extent cx="295275" cy="514350"/>
                <wp:effectExtent l="5080" t="6985" r="13970" b="1206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514350"/>
                        </a:xfrm>
                        <a:prstGeom prst="curvedRightArrow">
                          <a:avLst>
                            <a:gd name="adj1" fmla="val 34839"/>
                            <a:gd name="adj2" fmla="val 69677"/>
                            <a:gd name="adj3" fmla="val 33333"/>
                          </a:avLst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90AFCB7" id="AutoShape 22" o:spid="_x0000_s1026" type="#_x0000_t102" style="position:absolute;margin-left:41.05pt;margin-top:1.15pt;width:23.2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" fillcolor="#fc0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143" behindDoc="0" locked="0" layoutInCell="1" allowOverlap="1" wp14:anchorId="57F2E323" wp14:editId="7DE6930C">
                <wp:simplePos x="0" y="0"/>
                <wp:positionH relativeFrom="column">
                  <wp:posOffset>1766570</wp:posOffset>
                </wp:positionH>
                <wp:positionV relativeFrom="paragraph">
                  <wp:posOffset>154305</wp:posOffset>
                </wp:positionV>
                <wp:extent cx="996950" cy="226060"/>
                <wp:effectExtent l="2540" t="3810" r="635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260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76032" w14:textId="0C2C67A0" w:rsidR="00D45456" w:rsidRPr="009E3E2E" w:rsidRDefault="00D45456" w:rsidP="006E4E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 w:rsidRPr="009E3E2E">
                              <w:rPr>
                                <w:i/>
                                <w:sz w:val="18"/>
                                <w:szCs w:val="16"/>
                              </w:rPr>
                              <w:t>Doctor review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E323" id="Text Box 15" o:spid="_x0000_s1029" type="#_x0000_t202" style="position:absolute;left:0;text-align:left;margin-left:139.1pt;margin-top:12.15pt;width:78.5pt;height:17.8pt;z-index:2516541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" fillcolor="white [3212]" stroked="f">
                <v:textbox>
                  <w:txbxContent>
                    <w:p w14:paraId="7E276032" w14:textId="0C2C67A0" w:rsidR="00D45456" w:rsidRPr="009E3E2E" w:rsidRDefault="00D45456" w:rsidP="006E4E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6"/>
                        </w:rPr>
                      </w:pPr>
                      <w:r w:rsidRPr="009E3E2E">
                        <w:rPr>
                          <w:i/>
                          <w:sz w:val="18"/>
                          <w:szCs w:val="16"/>
                        </w:rPr>
                        <w:t>Doctor review</w:t>
                      </w:r>
                    </w:p>
                  </w:txbxContent>
                </v:textbox>
              </v:shape>
            </w:pict>
          </mc:Fallback>
        </mc:AlternateContent>
      </w:r>
    </w:p>
    <w:p w14:paraId="374673FF" w14:textId="6D26485A" w:rsidR="00D901F1" w:rsidRDefault="008C73FD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1" behindDoc="1" locked="0" layoutInCell="1" allowOverlap="1" wp14:anchorId="5F1F604F" wp14:editId="181B5F5E">
                <wp:simplePos x="0" y="0"/>
                <wp:positionH relativeFrom="column">
                  <wp:posOffset>845185</wp:posOffset>
                </wp:positionH>
                <wp:positionV relativeFrom="paragraph">
                  <wp:posOffset>90805</wp:posOffset>
                </wp:positionV>
                <wp:extent cx="2924175" cy="10160"/>
                <wp:effectExtent l="14605" t="13970" r="13970" b="1397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101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CCEC2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66.55pt;margin-top:7.15pt;width:230.25pt;height:.8pt;z-index:-251662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" strokeweight="1pt">
                <v:stroke dashstyle="dash"/>
              </v:shape>
            </w:pict>
          </mc:Fallback>
        </mc:AlternateContent>
      </w:r>
    </w:p>
    <w:p w14:paraId="47519458" w14:textId="131E99F4" w:rsidR="00D901F1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78E051FE" w14:textId="059ECED7" w:rsidR="00D901F1" w:rsidRDefault="008C73FD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A19A14" wp14:editId="14471289">
                <wp:simplePos x="0" y="0"/>
                <wp:positionH relativeFrom="column">
                  <wp:posOffset>521335</wp:posOffset>
                </wp:positionH>
                <wp:positionV relativeFrom="paragraph">
                  <wp:posOffset>107950</wp:posOffset>
                </wp:positionV>
                <wp:extent cx="295275" cy="514350"/>
                <wp:effectExtent l="5080" t="6350" r="13970" b="12700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514350"/>
                        </a:xfrm>
                        <a:prstGeom prst="curvedRightArrow">
                          <a:avLst>
                            <a:gd name="adj1" fmla="val 34839"/>
                            <a:gd name="adj2" fmla="val 69677"/>
                            <a:gd name="adj3" fmla="val 33333"/>
                          </a:avLst>
                        </a:prstGeom>
                        <a:solidFill>
                          <a:srgbClr val="66FF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76769C4" id="AutoShape 23" o:spid="_x0000_s1026" type="#_x0000_t102" style="position:absolute;margin-left:41.05pt;margin-top:8.5pt;width:23.25pt;height:4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" fillcolor="#6f3"/>
            </w:pict>
          </mc:Fallback>
        </mc:AlternateContent>
      </w:r>
    </w:p>
    <w:p w14:paraId="04F8577C" w14:textId="77777777" w:rsidR="00D901F1" w:rsidRPr="00B1141F" w:rsidRDefault="00D901F1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5F1F6000" w14:textId="6DA9E3F1" w:rsidR="00047B68" w:rsidRPr="00047B68" w:rsidRDefault="00047B68" w:rsidP="00047B68">
      <w:pPr>
        <w:pStyle w:val="NICEnormal"/>
        <w:spacing w:after="0" w:line="276" w:lineRule="auto"/>
        <w:jc w:val="both"/>
        <w:rPr>
          <w:rFonts w:asciiTheme="minorHAnsi" w:hAnsiTheme="minorHAnsi"/>
          <w:sz w:val="20"/>
        </w:rPr>
      </w:pPr>
    </w:p>
    <w:p w14:paraId="5F1F6009" w14:textId="77777777" w:rsidR="00457289" w:rsidRDefault="00457289" w:rsidP="00457289">
      <w:pPr>
        <w:spacing w:after="0"/>
        <w:jc w:val="both"/>
        <w:rPr>
          <w:sz w:val="20"/>
          <w:szCs w:val="24"/>
        </w:rPr>
      </w:pPr>
    </w:p>
    <w:p w14:paraId="5F1F600B" w14:textId="77777777" w:rsidR="004A3C55" w:rsidRDefault="004A3C55" w:rsidP="00457289">
      <w:pPr>
        <w:spacing w:after="0"/>
        <w:jc w:val="both"/>
        <w:rPr>
          <w:sz w:val="20"/>
          <w:szCs w:val="24"/>
        </w:rPr>
      </w:pPr>
    </w:p>
    <w:p w14:paraId="44DAE107" w14:textId="77777777" w:rsidR="00D901F1" w:rsidRDefault="00D901F1" w:rsidP="00457289">
      <w:pPr>
        <w:spacing w:after="0"/>
        <w:jc w:val="both"/>
        <w:rPr>
          <w:sz w:val="18"/>
          <w:szCs w:val="24"/>
        </w:rPr>
      </w:pPr>
    </w:p>
    <w:p w14:paraId="32D1CAFC" w14:textId="77777777" w:rsidR="00D901F1" w:rsidRDefault="00D901F1" w:rsidP="00457289">
      <w:pPr>
        <w:spacing w:after="0"/>
        <w:jc w:val="both"/>
        <w:rPr>
          <w:sz w:val="18"/>
          <w:szCs w:val="24"/>
        </w:rPr>
      </w:pPr>
    </w:p>
    <w:p w14:paraId="5F1F600C" w14:textId="3D5DB0FF" w:rsidR="00457289" w:rsidRPr="009F5C99" w:rsidRDefault="00457289" w:rsidP="00457289">
      <w:pPr>
        <w:spacing w:after="0"/>
        <w:jc w:val="both"/>
        <w:rPr>
          <w:sz w:val="18"/>
          <w:szCs w:val="24"/>
        </w:rPr>
      </w:pPr>
      <w:r w:rsidRPr="009F5C99">
        <w:rPr>
          <w:sz w:val="18"/>
          <w:szCs w:val="24"/>
        </w:rPr>
        <w:t>Booklet produced using information from the National Institute for Health &amp; Clinical Excellence (</w:t>
      </w:r>
      <w:r w:rsidR="003D1DD2" w:rsidRPr="009F5C99">
        <w:rPr>
          <w:sz w:val="18"/>
          <w:szCs w:val="24"/>
        </w:rPr>
        <w:t>NICE) Head Injury Guidelines 201</w:t>
      </w:r>
      <w:r w:rsidRPr="009F5C99">
        <w:rPr>
          <w:sz w:val="18"/>
          <w:szCs w:val="24"/>
        </w:rPr>
        <w:t>7</w:t>
      </w:r>
      <w:r w:rsidR="00750323">
        <w:rPr>
          <w:sz w:val="18"/>
          <w:szCs w:val="24"/>
        </w:rPr>
        <w:t xml:space="preserve">, </w:t>
      </w:r>
      <w:r w:rsidRPr="009F5C99">
        <w:rPr>
          <w:sz w:val="18"/>
          <w:szCs w:val="24"/>
        </w:rPr>
        <w:t xml:space="preserve">the </w:t>
      </w:r>
      <w:r w:rsidR="009F5C99">
        <w:rPr>
          <w:sz w:val="18"/>
          <w:szCs w:val="24"/>
        </w:rPr>
        <w:t>Berlin</w:t>
      </w:r>
      <w:r w:rsidRPr="009F5C99">
        <w:rPr>
          <w:sz w:val="18"/>
          <w:szCs w:val="24"/>
        </w:rPr>
        <w:t xml:space="preserve"> Consensus State</w:t>
      </w:r>
      <w:r w:rsidR="00413565" w:rsidRPr="009F5C99">
        <w:rPr>
          <w:sz w:val="18"/>
          <w:szCs w:val="24"/>
        </w:rPr>
        <w:t>ment on Concussion in Sport 2016</w:t>
      </w:r>
      <w:r w:rsidR="00750323">
        <w:rPr>
          <w:sz w:val="18"/>
          <w:szCs w:val="24"/>
        </w:rPr>
        <w:t xml:space="preserve"> &amp; the AIBA medical handbook</w:t>
      </w:r>
      <w:r w:rsidRPr="009F5C99">
        <w:rPr>
          <w:sz w:val="18"/>
          <w:szCs w:val="24"/>
        </w:rPr>
        <w:t>.</w:t>
      </w:r>
    </w:p>
    <w:p w14:paraId="2FBEA8D7" w14:textId="4E5C0EA3" w:rsidR="009F5C99" w:rsidRDefault="009F5C99" w:rsidP="00457289">
      <w:pPr>
        <w:spacing w:after="0"/>
        <w:rPr>
          <w:sz w:val="20"/>
        </w:rPr>
      </w:pPr>
    </w:p>
    <w:p w14:paraId="3CAA618D" w14:textId="77777777" w:rsidR="00750323" w:rsidRDefault="00750323" w:rsidP="00457289">
      <w:pPr>
        <w:spacing w:after="0"/>
        <w:rPr>
          <w:sz w:val="20"/>
        </w:rPr>
      </w:pPr>
    </w:p>
    <w:p w14:paraId="3FFB5B45" w14:textId="36DF05BA" w:rsidR="003304D4" w:rsidRDefault="003304D4" w:rsidP="009F5C99">
      <w:pPr>
        <w:spacing w:after="0" w:line="240" w:lineRule="auto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England Boxing Medical Subcommittee</w:t>
      </w:r>
    </w:p>
    <w:p w14:paraId="24EB7342" w14:textId="3D6B5629" w:rsidR="00EA6890" w:rsidRDefault="00750323" w:rsidP="009F5C99">
      <w:pPr>
        <w:spacing w:after="0" w:line="240" w:lineRule="auto"/>
        <w:rPr>
          <w:rFonts w:ascii="Palatino Linotype" w:hAnsi="Palatino Linotype"/>
          <w:i/>
          <w:sz w:val="20"/>
          <w:szCs w:val="20"/>
        </w:rPr>
      </w:pPr>
      <w:r>
        <w:rPr>
          <w:rFonts w:ascii="Palatino Linotype" w:hAnsi="Palatino Linotype"/>
          <w:i/>
          <w:sz w:val="20"/>
          <w:szCs w:val="20"/>
        </w:rPr>
        <w:t>Version 1.</w:t>
      </w:r>
      <w:r w:rsidR="008E0F8D">
        <w:rPr>
          <w:rFonts w:ascii="Palatino Linotype" w:hAnsi="Palatino Linotype"/>
          <w:i/>
          <w:sz w:val="20"/>
          <w:szCs w:val="20"/>
        </w:rPr>
        <w:t>3</w:t>
      </w:r>
      <w:r>
        <w:rPr>
          <w:rFonts w:ascii="Palatino Linotype" w:hAnsi="Palatino Linotype"/>
          <w:i/>
          <w:sz w:val="20"/>
          <w:szCs w:val="20"/>
        </w:rPr>
        <w:t xml:space="preserve">, </w:t>
      </w:r>
      <w:r w:rsidR="00EA6890">
        <w:rPr>
          <w:rFonts w:ascii="Palatino Linotype" w:hAnsi="Palatino Linotype"/>
          <w:i/>
          <w:sz w:val="20"/>
          <w:szCs w:val="20"/>
        </w:rPr>
        <w:t xml:space="preserve">Updated </w:t>
      </w:r>
      <w:r>
        <w:rPr>
          <w:rFonts w:ascii="Palatino Linotype" w:hAnsi="Palatino Linotype"/>
          <w:i/>
          <w:sz w:val="20"/>
          <w:szCs w:val="20"/>
        </w:rPr>
        <w:t>01/</w:t>
      </w:r>
      <w:r w:rsidR="00EA6890">
        <w:rPr>
          <w:rFonts w:ascii="Palatino Linotype" w:hAnsi="Palatino Linotype"/>
          <w:i/>
          <w:sz w:val="20"/>
          <w:szCs w:val="20"/>
        </w:rPr>
        <w:t>2019</w:t>
      </w:r>
    </w:p>
    <w:p w14:paraId="61B7934C" w14:textId="77777777" w:rsidR="0077537B" w:rsidRDefault="00C74398" w:rsidP="00055FF3">
      <w:pPr>
        <w:spacing w:after="0" w:line="240" w:lineRule="auto"/>
        <w:jc w:val="center"/>
        <w:rPr>
          <w:b/>
          <w:sz w:val="36"/>
          <w:szCs w:val="40"/>
          <w:u w:val="single"/>
        </w:rPr>
      </w:pPr>
      <w:r w:rsidRPr="001C346C">
        <w:rPr>
          <w:sz w:val="20"/>
        </w:rPr>
        <w:br w:type="column"/>
      </w:r>
      <w:r w:rsidRPr="001C346C">
        <w:rPr>
          <w:b/>
          <w:sz w:val="36"/>
          <w:szCs w:val="40"/>
          <w:u w:val="single"/>
        </w:rPr>
        <w:t>Head In</w:t>
      </w:r>
      <w:r w:rsidR="006229CA">
        <w:rPr>
          <w:b/>
          <w:sz w:val="36"/>
          <w:szCs w:val="40"/>
          <w:u w:val="single"/>
        </w:rPr>
        <w:t>jury</w:t>
      </w:r>
      <w:r w:rsidR="0077537B">
        <w:rPr>
          <w:b/>
          <w:sz w:val="36"/>
          <w:szCs w:val="40"/>
          <w:u w:val="single"/>
        </w:rPr>
        <w:t>,</w:t>
      </w:r>
      <w:r w:rsidR="003304D4">
        <w:rPr>
          <w:b/>
          <w:sz w:val="36"/>
          <w:szCs w:val="40"/>
          <w:u w:val="single"/>
        </w:rPr>
        <w:t xml:space="preserve"> Concussion </w:t>
      </w:r>
      <w:r w:rsidR="0077537B">
        <w:rPr>
          <w:b/>
          <w:sz w:val="36"/>
          <w:szCs w:val="40"/>
          <w:u w:val="single"/>
        </w:rPr>
        <w:t>&amp;</w:t>
      </w:r>
    </w:p>
    <w:p w14:paraId="118A2D0B" w14:textId="7E813A56" w:rsidR="003304D4" w:rsidRPr="0077537B" w:rsidRDefault="0077537B" w:rsidP="0077537B">
      <w:pPr>
        <w:spacing w:after="0"/>
        <w:jc w:val="center"/>
        <w:rPr>
          <w:sz w:val="14"/>
        </w:rPr>
      </w:pPr>
      <w:r>
        <w:rPr>
          <w:b/>
          <w:sz w:val="36"/>
          <w:szCs w:val="40"/>
          <w:u w:val="single"/>
        </w:rPr>
        <w:t xml:space="preserve">Returning to Boxing </w:t>
      </w:r>
      <w:r w:rsidR="006229CA">
        <w:rPr>
          <w:b/>
          <w:sz w:val="36"/>
          <w:szCs w:val="40"/>
          <w:u w:val="single"/>
        </w:rPr>
        <w:t>Advice</w:t>
      </w:r>
    </w:p>
    <w:p w14:paraId="787EFBEF" w14:textId="28ED0565" w:rsidR="0077537B" w:rsidRPr="0077537B" w:rsidRDefault="0077537B" w:rsidP="003304D4">
      <w:pPr>
        <w:spacing w:after="0"/>
        <w:jc w:val="center"/>
        <w:rPr>
          <w:b/>
          <w:sz w:val="28"/>
          <w:szCs w:val="40"/>
          <w:u w:val="single"/>
        </w:rPr>
      </w:pPr>
      <w:r w:rsidRPr="0077537B">
        <w:rPr>
          <w:b/>
          <w:sz w:val="28"/>
          <w:szCs w:val="40"/>
          <w:u w:val="single"/>
        </w:rPr>
        <w:t>(for Boxers aged 19 &amp; over)</w:t>
      </w:r>
    </w:p>
    <w:p w14:paraId="5449EA77" w14:textId="77777777" w:rsidR="003304D4" w:rsidRPr="0077537B" w:rsidRDefault="003304D4" w:rsidP="0077537B">
      <w:pPr>
        <w:tabs>
          <w:tab w:val="right" w:pos="4536"/>
          <w:tab w:val="left" w:pos="4678"/>
          <w:tab w:val="right" w:pos="7230"/>
          <w:tab w:val="right" w:pos="9072"/>
        </w:tabs>
        <w:spacing w:after="0" w:line="240" w:lineRule="auto"/>
        <w:rPr>
          <w:b/>
          <w:sz w:val="16"/>
          <w:szCs w:val="24"/>
        </w:rPr>
      </w:pPr>
    </w:p>
    <w:p w14:paraId="5F1F6014" w14:textId="68F9DAC0" w:rsidR="00DD608D" w:rsidRPr="001C346C" w:rsidRDefault="00DD608D" w:rsidP="003304D4">
      <w:pPr>
        <w:tabs>
          <w:tab w:val="right" w:pos="4536"/>
          <w:tab w:val="left" w:pos="4678"/>
          <w:tab w:val="right" w:pos="7230"/>
          <w:tab w:val="right" w:pos="9072"/>
        </w:tabs>
        <w:spacing w:line="360" w:lineRule="auto"/>
        <w:rPr>
          <w:sz w:val="24"/>
          <w:szCs w:val="24"/>
        </w:rPr>
      </w:pPr>
      <w:r w:rsidRPr="001C346C">
        <w:rPr>
          <w:b/>
          <w:sz w:val="24"/>
          <w:szCs w:val="24"/>
        </w:rPr>
        <w:t xml:space="preserve">Name: </w:t>
      </w:r>
      <w:r w:rsidRPr="001C346C">
        <w:rPr>
          <w:b/>
          <w:sz w:val="24"/>
          <w:szCs w:val="24"/>
          <w:u w:val="single"/>
        </w:rPr>
        <w:tab/>
      </w:r>
      <w:r w:rsidRPr="001C346C">
        <w:rPr>
          <w:b/>
          <w:sz w:val="24"/>
          <w:szCs w:val="24"/>
        </w:rPr>
        <w:tab/>
      </w:r>
      <w:proofErr w:type="spellStart"/>
      <w:r w:rsidRPr="001C346C">
        <w:rPr>
          <w:b/>
          <w:sz w:val="24"/>
          <w:szCs w:val="24"/>
        </w:rPr>
        <w:t>DoB</w:t>
      </w:r>
      <w:proofErr w:type="spellEnd"/>
      <w:r w:rsidRPr="001C346C">
        <w:rPr>
          <w:b/>
          <w:sz w:val="24"/>
          <w:szCs w:val="24"/>
        </w:rPr>
        <w:t xml:space="preserve">: </w:t>
      </w:r>
      <w:r w:rsidRPr="001C346C">
        <w:rPr>
          <w:b/>
          <w:sz w:val="24"/>
          <w:szCs w:val="24"/>
          <w:u w:val="single"/>
        </w:rPr>
        <w:tab/>
      </w:r>
    </w:p>
    <w:p w14:paraId="5F1F6015" w14:textId="4B0B67E7" w:rsidR="00DD608D" w:rsidRPr="001C346C" w:rsidRDefault="008C73FD" w:rsidP="00DD608D">
      <w:pPr>
        <w:pStyle w:val="NICEnormal"/>
        <w:tabs>
          <w:tab w:val="right" w:pos="5103"/>
          <w:tab w:val="right" w:pos="7371"/>
          <w:tab w:val="right" w:pos="9214"/>
        </w:tabs>
        <w:spacing w:after="0" w:line="276" w:lineRule="auto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57F2E323" wp14:editId="3C7E0ED2">
                <wp:simplePos x="0" y="0"/>
                <wp:positionH relativeFrom="column">
                  <wp:posOffset>3676015</wp:posOffset>
                </wp:positionH>
                <wp:positionV relativeFrom="paragraph">
                  <wp:posOffset>123190</wp:posOffset>
                </wp:positionV>
                <wp:extent cx="530225" cy="226060"/>
                <wp:effectExtent l="0" t="0" r="0" b="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27172" w14:textId="2796EE78" w:rsidR="007E3C59" w:rsidRPr="009E3E2E" w:rsidRDefault="007E3C59" w:rsidP="007E3C5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E323" id="Text Box 40" o:spid="_x0000_s1030" type="#_x0000_t202" style="position:absolute;left:0;text-align:left;margin-left:289.45pt;margin-top:9.7pt;width:41.75pt;height:17.8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" filled="f" fillcolor="white [3212]" stroked="f">
                <v:textbox>
                  <w:txbxContent>
                    <w:p w14:paraId="64F27172" w14:textId="2796EE78" w:rsidR="007E3C59" w:rsidRPr="009E3E2E" w:rsidRDefault="007E3C59" w:rsidP="007E3C59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6"/>
                        </w:rPr>
                      </w:pPr>
                      <w:r>
                        <w:rPr>
                          <w:i/>
                          <w:sz w:val="18"/>
                          <w:szCs w:val="16"/>
                        </w:rPr>
                        <w:t>(Date)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1581" behindDoc="0" locked="0" layoutInCell="1" allowOverlap="1" wp14:anchorId="57F2E323" wp14:editId="338BFD4A">
                <wp:simplePos x="0" y="0"/>
                <wp:positionH relativeFrom="column">
                  <wp:posOffset>2409190</wp:posOffset>
                </wp:positionH>
                <wp:positionV relativeFrom="paragraph">
                  <wp:posOffset>123190</wp:posOffset>
                </wp:positionV>
                <wp:extent cx="511175" cy="226060"/>
                <wp:effectExtent l="0" t="0" r="0" b="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C53AE" w14:textId="291036C1" w:rsidR="007E3C59" w:rsidRPr="009E3E2E" w:rsidRDefault="007E3C59" w:rsidP="007E3C5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</w:rPr>
                              <w:t>(Time)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2E323" id="Text Box 39" o:spid="_x0000_s1031" type="#_x0000_t202" style="position:absolute;left:0;text-align:left;margin-left:189.7pt;margin-top:9.7pt;width:40.25pt;height:17.8pt;z-index:2516515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" filled="f" fillcolor="white [3212]" stroked="f">
                <v:textbox>
                  <w:txbxContent>
                    <w:p w14:paraId="787C53AE" w14:textId="291036C1" w:rsidR="007E3C59" w:rsidRPr="009E3E2E" w:rsidRDefault="007E3C59" w:rsidP="007E3C59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6"/>
                        </w:rPr>
                      </w:pPr>
                      <w:r>
                        <w:rPr>
                          <w:i/>
                          <w:sz w:val="18"/>
                          <w:szCs w:val="16"/>
                        </w:rPr>
                        <w:t>(Time)</w:t>
                      </w:r>
                    </w:p>
                  </w:txbxContent>
                </v:textbox>
              </v:shape>
            </w:pict>
          </mc:Fallback>
        </mc:AlternateContent>
      </w:r>
      <w:r w:rsidR="00DD608D" w:rsidRPr="001C346C">
        <w:rPr>
          <w:rFonts w:asciiTheme="minorHAnsi" w:hAnsiTheme="minorHAnsi"/>
          <w:szCs w:val="20"/>
        </w:rPr>
        <w:t xml:space="preserve">This </w:t>
      </w:r>
      <w:r w:rsidR="00DD608D">
        <w:rPr>
          <w:rFonts w:asciiTheme="minorHAnsi" w:hAnsiTheme="minorHAnsi"/>
          <w:szCs w:val="20"/>
        </w:rPr>
        <w:t>boxer</w:t>
      </w:r>
      <w:r w:rsidR="00DD608D" w:rsidRPr="001C346C">
        <w:rPr>
          <w:rFonts w:asciiTheme="minorHAnsi" w:hAnsiTheme="minorHAnsi"/>
          <w:szCs w:val="20"/>
        </w:rPr>
        <w:t xml:space="preserve"> sustained a head injury at </w:t>
      </w:r>
      <w:r w:rsidR="00DD608D" w:rsidRPr="001C346C">
        <w:rPr>
          <w:rFonts w:asciiTheme="minorHAnsi" w:hAnsiTheme="minorHAnsi"/>
          <w:szCs w:val="20"/>
          <w:u w:val="single"/>
        </w:rPr>
        <w:tab/>
      </w:r>
      <w:r w:rsidR="00DD608D" w:rsidRPr="001C346C">
        <w:rPr>
          <w:rFonts w:asciiTheme="minorHAnsi" w:hAnsiTheme="minorHAnsi"/>
          <w:szCs w:val="20"/>
        </w:rPr>
        <w:t xml:space="preserve"> on </w:t>
      </w:r>
      <w:r w:rsidR="00DD608D" w:rsidRPr="001C346C">
        <w:rPr>
          <w:rFonts w:asciiTheme="minorHAnsi" w:hAnsiTheme="minorHAnsi"/>
          <w:szCs w:val="20"/>
          <w:u w:val="single"/>
        </w:rPr>
        <w:tab/>
      </w:r>
      <w:r w:rsidR="00DD608D" w:rsidRPr="001C346C">
        <w:rPr>
          <w:rFonts w:asciiTheme="minorHAnsi" w:hAnsiTheme="minorHAnsi"/>
          <w:szCs w:val="20"/>
        </w:rPr>
        <w:t xml:space="preserve"> .</w:t>
      </w:r>
    </w:p>
    <w:p w14:paraId="5E4CE6FB" w14:textId="77FE1B57" w:rsidR="003304D4" w:rsidRDefault="003304D4" w:rsidP="0077537B">
      <w:pPr>
        <w:pStyle w:val="NICEnormal"/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14:paraId="56483723" w14:textId="74AFD366" w:rsidR="00C20CC8" w:rsidRPr="001C346C" w:rsidRDefault="00EC741A" w:rsidP="00C20CC8">
      <w:pPr>
        <w:pStyle w:val="NICEnormal"/>
        <w:spacing w:after="0" w:line="276" w:lineRule="auto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You</w:t>
      </w:r>
      <w:r w:rsidR="00C20CC8" w:rsidRPr="001C346C">
        <w:rPr>
          <w:rFonts w:asciiTheme="minorHAnsi" w:hAnsiTheme="minorHAnsi"/>
          <w:szCs w:val="20"/>
        </w:rPr>
        <w:t xml:space="preserve"> were assessed by</w:t>
      </w:r>
      <w:r w:rsidR="00C20CC8">
        <w:rPr>
          <w:rFonts w:asciiTheme="minorHAnsi" w:hAnsiTheme="minorHAnsi"/>
          <w:szCs w:val="20"/>
        </w:rPr>
        <w:t xml:space="preserve"> </w:t>
      </w:r>
      <w:r w:rsidR="00C20CC8" w:rsidRPr="001C346C">
        <w:rPr>
          <w:rFonts w:asciiTheme="minorHAnsi" w:hAnsiTheme="minorHAnsi"/>
          <w:szCs w:val="20"/>
        </w:rPr>
        <w:t xml:space="preserve">a </w:t>
      </w:r>
      <w:r w:rsidR="00C20CC8">
        <w:rPr>
          <w:rFonts w:asciiTheme="minorHAnsi" w:hAnsiTheme="minorHAnsi"/>
          <w:szCs w:val="20"/>
        </w:rPr>
        <w:t xml:space="preserve">doctor </w:t>
      </w:r>
      <w:r w:rsidR="003304D4">
        <w:rPr>
          <w:rFonts w:asciiTheme="minorHAnsi" w:hAnsiTheme="minorHAnsi"/>
          <w:szCs w:val="20"/>
        </w:rPr>
        <w:t xml:space="preserve">following </w:t>
      </w:r>
      <w:r w:rsidR="0082075E">
        <w:rPr>
          <w:rFonts w:asciiTheme="minorHAnsi" w:hAnsiTheme="minorHAnsi"/>
          <w:szCs w:val="20"/>
        </w:rPr>
        <w:t>your</w:t>
      </w:r>
      <w:r w:rsidR="003304D4">
        <w:rPr>
          <w:rFonts w:asciiTheme="minorHAnsi" w:hAnsiTheme="minorHAnsi"/>
          <w:szCs w:val="20"/>
        </w:rPr>
        <w:t xml:space="preserve"> bout </w:t>
      </w:r>
      <w:r w:rsidR="00C20CC8" w:rsidRPr="001C346C">
        <w:rPr>
          <w:rFonts w:asciiTheme="minorHAnsi" w:hAnsiTheme="minorHAnsi"/>
          <w:szCs w:val="20"/>
        </w:rPr>
        <w:t>and</w:t>
      </w:r>
      <w:r w:rsidR="003304D4">
        <w:rPr>
          <w:rFonts w:asciiTheme="minorHAnsi" w:hAnsiTheme="minorHAnsi"/>
          <w:szCs w:val="20"/>
        </w:rPr>
        <w:t xml:space="preserve"> no sign</w:t>
      </w:r>
      <w:r w:rsidR="00A17ED3">
        <w:rPr>
          <w:rFonts w:asciiTheme="minorHAnsi" w:hAnsiTheme="minorHAnsi"/>
          <w:szCs w:val="20"/>
        </w:rPr>
        <w:t>s</w:t>
      </w:r>
      <w:r w:rsidR="003304D4">
        <w:rPr>
          <w:rFonts w:asciiTheme="minorHAnsi" w:hAnsiTheme="minorHAnsi"/>
          <w:szCs w:val="20"/>
        </w:rPr>
        <w:t xml:space="preserve"> of serious complication</w:t>
      </w:r>
      <w:r w:rsidR="009F5C99">
        <w:rPr>
          <w:rFonts w:asciiTheme="minorHAnsi" w:hAnsiTheme="minorHAnsi"/>
          <w:szCs w:val="20"/>
        </w:rPr>
        <w:t>s</w:t>
      </w:r>
      <w:r w:rsidR="003304D4">
        <w:rPr>
          <w:rFonts w:asciiTheme="minorHAnsi" w:hAnsiTheme="minorHAnsi"/>
          <w:szCs w:val="20"/>
        </w:rPr>
        <w:t xml:space="preserve"> w</w:t>
      </w:r>
      <w:r w:rsidR="00A17ED3">
        <w:rPr>
          <w:rFonts w:asciiTheme="minorHAnsi" w:hAnsiTheme="minorHAnsi"/>
          <w:szCs w:val="20"/>
        </w:rPr>
        <w:t>ere</w:t>
      </w:r>
      <w:r w:rsidR="003304D4">
        <w:rPr>
          <w:rFonts w:asciiTheme="minorHAnsi" w:hAnsiTheme="minorHAnsi"/>
          <w:szCs w:val="20"/>
        </w:rPr>
        <w:t xml:space="preserve"> found. I</w:t>
      </w:r>
      <w:r w:rsidR="00C20CC8" w:rsidRPr="001C346C">
        <w:rPr>
          <w:rFonts w:asciiTheme="minorHAnsi" w:hAnsiTheme="minorHAnsi"/>
          <w:szCs w:val="20"/>
        </w:rPr>
        <w:t xml:space="preserve">t was felt </w:t>
      </w:r>
      <w:r w:rsidR="0082075E">
        <w:rPr>
          <w:rFonts w:asciiTheme="minorHAnsi" w:hAnsiTheme="minorHAnsi"/>
          <w:szCs w:val="20"/>
        </w:rPr>
        <w:t>you</w:t>
      </w:r>
      <w:r w:rsidR="00C20CC8" w:rsidRPr="001C346C">
        <w:rPr>
          <w:rFonts w:asciiTheme="minorHAnsi" w:hAnsiTheme="minorHAnsi"/>
          <w:szCs w:val="20"/>
        </w:rPr>
        <w:t xml:space="preserve"> </w:t>
      </w:r>
      <w:r w:rsidR="0082075E">
        <w:rPr>
          <w:rFonts w:asciiTheme="minorHAnsi" w:hAnsiTheme="minorHAnsi"/>
          <w:szCs w:val="20"/>
        </w:rPr>
        <w:t>are</w:t>
      </w:r>
      <w:r w:rsidR="00C20CC8" w:rsidRPr="001C346C">
        <w:rPr>
          <w:rFonts w:asciiTheme="minorHAnsi" w:hAnsiTheme="minorHAnsi"/>
          <w:szCs w:val="20"/>
        </w:rPr>
        <w:t xml:space="preserve"> safe to </w:t>
      </w:r>
      <w:r w:rsidR="003304D4">
        <w:rPr>
          <w:rFonts w:asciiTheme="minorHAnsi" w:hAnsiTheme="minorHAnsi"/>
          <w:szCs w:val="20"/>
        </w:rPr>
        <w:t>be accompanied</w:t>
      </w:r>
      <w:r w:rsidR="00C20CC8" w:rsidRPr="001C346C">
        <w:rPr>
          <w:rFonts w:asciiTheme="minorHAnsi" w:hAnsiTheme="minorHAnsi"/>
          <w:szCs w:val="20"/>
        </w:rPr>
        <w:t xml:space="preserve"> home and </w:t>
      </w:r>
      <w:r w:rsidR="0082075E">
        <w:rPr>
          <w:rFonts w:asciiTheme="minorHAnsi" w:hAnsiTheme="minorHAnsi"/>
          <w:szCs w:val="20"/>
        </w:rPr>
        <w:t>do</w:t>
      </w:r>
      <w:r w:rsidR="003304D4">
        <w:rPr>
          <w:rFonts w:asciiTheme="minorHAnsi" w:hAnsiTheme="minorHAnsi"/>
          <w:szCs w:val="20"/>
        </w:rPr>
        <w:t xml:space="preserve"> </w:t>
      </w:r>
      <w:r w:rsidR="00C20CC8" w:rsidRPr="001C346C">
        <w:rPr>
          <w:rFonts w:asciiTheme="minorHAnsi" w:hAnsiTheme="minorHAnsi"/>
          <w:szCs w:val="20"/>
        </w:rPr>
        <w:t xml:space="preserve">not </w:t>
      </w:r>
      <w:r w:rsidR="003304D4">
        <w:rPr>
          <w:rFonts w:asciiTheme="minorHAnsi" w:hAnsiTheme="minorHAnsi"/>
          <w:szCs w:val="20"/>
        </w:rPr>
        <w:t>need</w:t>
      </w:r>
      <w:r w:rsidR="00C20CC8" w:rsidRPr="001C346C">
        <w:rPr>
          <w:rFonts w:asciiTheme="minorHAnsi" w:hAnsiTheme="minorHAnsi"/>
          <w:szCs w:val="20"/>
        </w:rPr>
        <w:t xml:space="preserve"> to attend hospital at this stage.</w:t>
      </w:r>
    </w:p>
    <w:p w14:paraId="5F1F6019" w14:textId="3BB7F30D" w:rsidR="00DD608D" w:rsidRPr="00DD608D" w:rsidRDefault="00DD608D" w:rsidP="0077537B">
      <w:pPr>
        <w:pStyle w:val="NICEnormal"/>
        <w:spacing w:after="0" w:line="240" w:lineRule="auto"/>
        <w:jc w:val="both"/>
        <w:rPr>
          <w:rFonts w:asciiTheme="minorHAnsi" w:hAnsiTheme="minorHAnsi"/>
          <w:sz w:val="16"/>
          <w:szCs w:val="20"/>
        </w:rPr>
      </w:pPr>
    </w:p>
    <w:p w14:paraId="5F1F601A" w14:textId="7EB5A1BA" w:rsidR="00DD608D" w:rsidRPr="001C346C" w:rsidRDefault="00DD608D" w:rsidP="00DD608D">
      <w:pPr>
        <w:pStyle w:val="NICEnormal"/>
        <w:spacing w:after="0" w:line="276" w:lineRule="auto"/>
        <w:jc w:val="both"/>
        <w:rPr>
          <w:rFonts w:asciiTheme="minorHAnsi" w:hAnsiTheme="minorHAnsi"/>
          <w:szCs w:val="20"/>
        </w:rPr>
      </w:pPr>
      <w:r w:rsidRPr="001C346C">
        <w:rPr>
          <w:rFonts w:asciiTheme="minorHAnsi" w:hAnsiTheme="minorHAnsi"/>
          <w:szCs w:val="20"/>
        </w:rPr>
        <w:t xml:space="preserve">When you get home it is unlikely that you will have further significant problems, although you should </w:t>
      </w:r>
      <w:r w:rsidRPr="005B7D11">
        <w:rPr>
          <w:rFonts w:asciiTheme="minorHAnsi" w:hAnsiTheme="minorHAnsi"/>
          <w:szCs w:val="20"/>
        </w:rPr>
        <w:t>remain in the supervision of a responsible adult for the rest of today a</w:t>
      </w:r>
      <w:r w:rsidRPr="001C346C">
        <w:rPr>
          <w:rFonts w:asciiTheme="minorHAnsi" w:hAnsiTheme="minorHAnsi"/>
          <w:szCs w:val="20"/>
        </w:rPr>
        <w:t xml:space="preserve">nd overnight. </w:t>
      </w:r>
    </w:p>
    <w:p w14:paraId="5F1F601B" w14:textId="77777777" w:rsidR="00DD608D" w:rsidRPr="00DD608D" w:rsidRDefault="00DD608D" w:rsidP="0077537B">
      <w:pPr>
        <w:pStyle w:val="NICEnormal"/>
        <w:spacing w:after="0" w:line="240" w:lineRule="auto"/>
        <w:jc w:val="both"/>
        <w:rPr>
          <w:rFonts w:asciiTheme="minorHAnsi" w:hAnsiTheme="minorHAnsi"/>
          <w:sz w:val="16"/>
          <w:szCs w:val="20"/>
        </w:rPr>
      </w:pPr>
    </w:p>
    <w:p w14:paraId="0AB18DEA" w14:textId="25EDE937" w:rsidR="009F2294" w:rsidRDefault="008C73FD" w:rsidP="009F5C99">
      <w:pPr>
        <w:pStyle w:val="NICEnormal"/>
        <w:spacing w:after="0" w:line="276" w:lineRule="auto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714F17DF" wp14:editId="3552009A">
                <wp:simplePos x="0" y="0"/>
                <wp:positionH relativeFrom="column">
                  <wp:posOffset>3175</wp:posOffset>
                </wp:positionH>
                <wp:positionV relativeFrom="paragraph">
                  <wp:posOffset>111125</wp:posOffset>
                </wp:positionV>
                <wp:extent cx="4714875" cy="3698240"/>
                <wp:effectExtent l="9525" t="6985" r="9525" b="9525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4875" cy="369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F2F9C6C" id="Rectangle 46" o:spid="_x0000_s1026" style="position:absolute;margin-left:.25pt;margin-top:8.75pt;width:371.25pt;height:291.2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"/>
            </w:pict>
          </mc:Fallback>
        </mc:AlternateContent>
      </w:r>
    </w:p>
    <w:p w14:paraId="616F6E98" w14:textId="0AF29963" w:rsidR="009F2294" w:rsidRPr="001C346C" w:rsidRDefault="009F2294" w:rsidP="00BA7F4D">
      <w:pPr>
        <w:pStyle w:val="NICEnormal"/>
        <w:spacing w:line="276" w:lineRule="auto"/>
        <w:ind w:left="284" w:right="212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If</w:t>
      </w:r>
      <w:r w:rsidR="00DD608D" w:rsidRPr="001C346C">
        <w:rPr>
          <w:rFonts w:asciiTheme="minorHAnsi" w:hAnsiTheme="minorHAnsi"/>
          <w:szCs w:val="20"/>
        </w:rPr>
        <w:t xml:space="preserve"> you are affected by any of the following, you should go to the nearest hospital emergency department as soon as possible:</w:t>
      </w:r>
    </w:p>
    <w:p w14:paraId="5F1F601D" w14:textId="7AB1B6FD" w:rsidR="00DD608D" w:rsidRPr="00457289" w:rsidRDefault="00DD60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/>
          <w:szCs w:val="20"/>
        </w:rPr>
        <w:t>unconsciousness or lack of full consciousness</w:t>
      </w:r>
      <w:r w:rsidR="008E0F8D">
        <w:rPr>
          <w:rFonts w:asciiTheme="minorHAnsi" w:hAnsiTheme="minorHAnsi"/>
          <w:szCs w:val="20"/>
        </w:rPr>
        <w:t>,</w:t>
      </w:r>
    </w:p>
    <w:p w14:paraId="2BABA10B" w14:textId="77777777" w:rsidR="008E0F8D" w:rsidRPr="00457289" w:rsidRDefault="008E0F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 w:cs="Arial"/>
          <w:color w:val="000000"/>
          <w:szCs w:val="20"/>
        </w:rPr>
        <w:t>very painful headache that won’t go away,</w:t>
      </w:r>
    </w:p>
    <w:p w14:paraId="7E9B6CD8" w14:textId="3F350AB8" w:rsidR="008E0F8D" w:rsidRPr="008E0F8D" w:rsidRDefault="008E0F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 w:cs="Arial"/>
          <w:color w:val="000000"/>
          <w:szCs w:val="20"/>
        </w:rPr>
        <w:t>vomiting – getting sick,</w:t>
      </w:r>
    </w:p>
    <w:p w14:paraId="0E22E6D4" w14:textId="77777777" w:rsidR="008E0F8D" w:rsidRPr="00457289" w:rsidRDefault="008E0F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 w:cs="Arial"/>
          <w:color w:val="000000"/>
          <w:szCs w:val="20"/>
        </w:rPr>
        <w:t>confusion (not knowing where you are, getting things muddled up),</w:t>
      </w:r>
    </w:p>
    <w:p w14:paraId="05123FC8" w14:textId="0EC4197D" w:rsidR="008E0F8D" w:rsidRPr="008E0F8D" w:rsidRDefault="008E0F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8E0F8D">
        <w:rPr>
          <w:rFonts w:asciiTheme="minorHAnsi" w:hAnsiTheme="minorHAnsi" w:cs="Arial"/>
          <w:color w:val="000000"/>
          <w:szCs w:val="20"/>
        </w:rPr>
        <w:t>fits (collapsing or passing out suddenly),</w:t>
      </w:r>
    </w:p>
    <w:p w14:paraId="200F468D" w14:textId="7C218B16" w:rsidR="008E0F8D" w:rsidRPr="008E0F8D" w:rsidRDefault="008E0F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 w:cs="Arial"/>
          <w:color w:val="000000"/>
          <w:szCs w:val="20"/>
        </w:rPr>
        <w:t>weakness in one or both arms or legs,</w:t>
      </w:r>
    </w:p>
    <w:p w14:paraId="5F1F6020" w14:textId="77777777" w:rsidR="00DD608D" w:rsidRPr="00457289" w:rsidRDefault="00DD60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 w:cs="Arial"/>
          <w:color w:val="000000"/>
          <w:szCs w:val="20"/>
        </w:rPr>
        <w:t>problems understanding or speaking,</w:t>
      </w:r>
    </w:p>
    <w:p w14:paraId="5F1F6021" w14:textId="77777777" w:rsidR="00DD608D" w:rsidRPr="00457289" w:rsidRDefault="00DD60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 w:cs="Arial"/>
          <w:color w:val="000000"/>
          <w:szCs w:val="20"/>
        </w:rPr>
        <w:t>loss of balance or problems walking,</w:t>
      </w:r>
    </w:p>
    <w:p w14:paraId="18C03FFB" w14:textId="77777777" w:rsidR="008E0F8D" w:rsidRDefault="008E0F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 w:cs="Arial"/>
          <w:color w:val="000000"/>
          <w:szCs w:val="20"/>
        </w:rPr>
        <w:t>problems with your eyesight,</w:t>
      </w:r>
    </w:p>
    <w:p w14:paraId="3C9B6C3C" w14:textId="5D261353" w:rsidR="008E0F8D" w:rsidRPr="008E0F8D" w:rsidRDefault="008E0F8D" w:rsidP="00C50874">
      <w:pPr>
        <w:pStyle w:val="ListBullet"/>
        <w:tabs>
          <w:tab w:val="clear" w:pos="360"/>
        </w:tabs>
        <w:spacing w:line="276" w:lineRule="auto"/>
        <w:ind w:left="709" w:right="71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 w:cs="Arial"/>
          <w:color w:val="000000"/>
          <w:szCs w:val="20"/>
        </w:rPr>
        <w:t>clear fluid coming out of your ear or nose,</w:t>
      </w:r>
    </w:p>
    <w:p w14:paraId="1AB08FA5" w14:textId="7E8C3582" w:rsidR="008E0F8D" w:rsidRDefault="00DD608D" w:rsidP="00C50874">
      <w:pPr>
        <w:pStyle w:val="ListBullet"/>
        <w:tabs>
          <w:tab w:val="clear" w:pos="360"/>
        </w:tabs>
        <w:spacing w:line="276" w:lineRule="auto"/>
        <w:ind w:left="709" w:right="71"/>
        <w:rPr>
          <w:rFonts w:asciiTheme="minorHAnsi" w:hAnsiTheme="minorHAnsi" w:cs="Arial"/>
          <w:color w:val="000000"/>
          <w:szCs w:val="20"/>
        </w:rPr>
      </w:pPr>
      <w:r w:rsidRPr="00047B68">
        <w:rPr>
          <w:rFonts w:asciiTheme="minorHAnsi" w:hAnsiTheme="minorHAnsi" w:cs="Arial"/>
          <w:color w:val="000000"/>
          <w:szCs w:val="20"/>
        </w:rPr>
        <w:t>bleeding from or new deafness in one or both ears</w:t>
      </w:r>
      <w:r w:rsidR="008E0F8D">
        <w:rPr>
          <w:rFonts w:asciiTheme="minorHAnsi" w:hAnsiTheme="minorHAnsi" w:cs="Arial"/>
          <w:color w:val="000000"/>
          <w:szCs w:val="20"/>
        </w:rPr>
        <w:t>,</w:t>
      </w:r>
    </w:p>
    <w:p w14:paraId="63EDC27F" w14:textId="68A5FEAE" w:rsidR="008E0F8D" w:rsidRDefault="008E0F8D" w:rsidP="00BA7F4D">
      <w:pPr>
        <w:pStyle w:val="ListBullet"/>
        <w:tabs>
          <w:tab w:val="clear" w:pos="360"/>
        </w:tabs>
        <w:spacing w:line="276" w:lineRule="auto"/>
        <w:ind w:left="709" w:right="212"/>
        <w:jc w:val="both"/>
        <w:rPr>
          <w:rFonts w:asciiTheme="minorHAnsi" w:hAnsiTheme="minorHAnsi" w:cs="Arial"/>
          <w:color w:val="000000"/>
          <w:szCs w:val="20"/>
        </w:rPr>
      </w:pPr>
      <w:r w:rsidRPr="00457289">
        <w:rPr>
          <w:rFonts w:asciiTheme="minorHAnsi" w:hAnsiTheme="minorHAnsi" w:cs="Arial"/>
          <w:color w:val="000000"/>
          <w:szCs w:val="20"/>
        </w:rPr>
        <w:t>drowsiness (feeling sleepy) that goes on for longer than 1 hour when you would normally be wide awake</w:t>
      </w:r>
      <w:r>
        <w:rPr>
          <w:rFonts w:asciiTheme="minorHAnsi" w:hAnsiTheme="minorHAnsi" w:cs="Arial"/>
          <w:color w:val="000000"/>
          <w:szCs w:val="20"/>
        </w:rPr>
        <w:t>.</w:t>
      </w:r>
    </w:p>
    <w:p w14:paraId="4328590A" w14:textId="6A6EEDFC" w:rsidR="008E0F8D" w:rsidRDefault="008E0F8D" w:rsidP="008E0F8D">
      <w:pPr>
        <w:pStyle w:val="ListBullet"/>
        <w:numPr>
          <w:ilvl w:val="0"/>
          <w:numId w:val="0"/>
        </w:numPr>
        <w:spacing w:line="276" w:lineRule="auto"/>
        <w:jc w:val="both"/>
        <w:rPr>
          <w:rFonts w:asciiTheme="minorHAnsi" w:hAnsiTheme="minorHAnsi" w:cs="Arial"/>
          <w:color w:val="000000"/>
          <w:szCs w:val="20"/>
        </w:rPr>
      </w:pPr>
    </w:p>
    <w:p w14:paraId="5F1F6029" w14:textId="2B1BD20D" w:rsidR="00A5705E" w:rsidRPr="00CE06EB" w:rsidRDefault="00A5705E" w:rsidP="0077537B">
      <w:pPr>
        <w:pStyle w:val="ListBullet"/>
        <w:numPr>
          <w:ilvl w:val="0"/>
          <w:numId w:val="0"/>
        </w:numPr>
        <w:spacing w:line="240" w:lineRule="auto"/>
        <w:jc w:val="center"/>
        <w:rPr>
          <w:rFonts w:asciiTheme="minorHAnsi" w:hAnsiTheme="minorHAnsi" w:cs="Arial"/>
          <w:color w:val="000000"/>
          <w:sz w:val="22"/>
          <w:szCs w:val="20"/>
        </w:rPr>
      </w:pPr>
      <w:r w:rsidRPr="00CE06EB">
        <w:rPr>
          <w:rFonts w:asciiTheme="minorHAnsi" w:hAnsiTheme="minorHAnsi"/>
          <w:b/>
          <w:sz w:val="36"/>
          <w:szCs w:val="36"/>
          <w:u w:val="single"/>
        </w:rPr>
        <w:lastRenderedPageBreak/>
        <w:t>Concussion</w:t>
      </w:r>
    </w:p>
    <w:p w14:paraId="5F1F602A" w14:textId="77777777" w:rsidR="00A5705E" w:rsidRPr="00CE06EB" w:rsidRDefault="00A5705E" w:rsidP="00A5705E">
      <w:pPr>
        <w:pStyle w:val="NICEnormal"/>
        <w:spacing w:after="0" w:line="276" w:lineRule="auto"/>
        <w:jc w:val="both"/>
        <w:rPr>
          <w:rFonts w:asciiTheme="minorHAnsi" w:hAnsiTheme="minorHAnsi"/>
          <w:sz w:val="16"/>
        </w:rPr>
      </w:pPr>
    </w:p>
    <w:p w14:paraId="5F1F602B" w14:textId="77777777" w:rsidR="00A5705E" w:rsidRPr="00A5705E" w:rsidRDefault="001E6AA4" w:rsidP="00CE06EB">
      <w:pPr>
        <w:pStyle w:val="NICEnormal"/>
        <w:spacing w:after="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A5705E" w:rsidRPr="00A5705E">
        <w:rPr>
          <w:rFonts w:asciiTheme="minorHAnsi" w:hAnsiTheme="minorHAnsi"/>
        </w:rPr>
        <w:t xml:space="preserve">oncussion is a disturbance in brain function </w:t>
      </w:r>
      <w:r>
        <w:rPr>
          <w:rFonts w:asciiTheme="minorHAnsi" w:hAnsiTheme="minorHAnsi"/>
        </w:rPr>
        <w:t xml:space="preserve">(i.e. brain injury) </w:t>
      </w:r>
      <w:r w:rsidR="00A5705E" w:rsidRPr="00A5705E">
        <w:rPr>
          <w:rFonts w:asciiTheme="minorHAnsi" w:hAnsiTheme="minorHAnsi"/>
        </w:rPr>
        <w:t>caused by a direct or indirect force to the head.</w:t>
      </w:r>
      <w:r>
        <w:rPr>
          <w:rFonts w:asciiTheme="minorHAnsi" w:hAnsiTheme="minorHAnsi"/>
        </w:rPr>
        <w:t xml:space="preserve"> It affects how the brain works, but does not show up on any scans or X-rays.</w:t>
      </w:r>
      <w:r w:rsidR="00CE06EB">
        <w:rPr>
          <w:rFonts w:asciiTheme="minorHAnsi" w:hAnsiTheme="minorHAnsi"/>
        </w:rPr>
        <w:t xml:space="preserve"> </w:t>
      </w:r>
      <w:r w:rsidR="00A5705E" w:rsidRPr="00A5705E">
        <w:rPr>
          <w:rFonts w:asciiTheme="minorHAnsi" w:hAnsiTheme="minorHAnsi"/>
        </w:rPr>
        <w:t xml:space="preserve">It </w:t>
      </w:r>
      <w:r>
        <w:rPr>
          <w:rFonts w:asciiTheme="minorHAnsi" w:hAnsiTheme="minorHAnsi"/>
        </w:rPr>
        <w:t>can result</w:t>
      </w:r>
      <w:r w:rsidR="00A5705E" w:rsidRPr="00A5705E">
        <w:rPr>
          <w:rFonts w:asciiTheme="minorHAnsi" w:hAnsiTheme="minorHAnsi"/>
        </w:rPr>
        <w:t xml:space="preserve"> in a variety of signs and/or symptoms </w:t>
      </w:r>
      <w:r w:rsidR="00CE06EB">
        <w:rPr>
          <w:rFonts w:asciiTheme="minorHAnsi" w:hAnsiTheme="minorHAnsi"/>
        </w:rPr>
        <w:t>&amp;</w:t>
      </w:r>
      <w:r w:rsidR="00A5705E" w:rsidRPr="00C06701">
        <w:rPr>
          <w:rFonts w:asciiTheme="minorHAnsi" w:hAnsiTheme="minorHAnsi"/>
        </w:rPr>
        <w:t xml:space="preserve"> most often </w:t>
      </w:r>
      <w:r w:rsidR="00A5705E" w:rsidRPr="00C06701">
        <w:rPr>
          <w:rFonts w:asciiTheme="minorHAnsi" w:hAnsiTheme="minorHAnsi"/>
          <w:b/>
        </w:rPr>
        <w:t>does not</w:t>
      </w:r>
      <w:r w:rsidR="00A5705E" w:rsidRPr="00C06701">
        <w:rPr>
          <w:rFonts w:asciiTheme="minorHAnsi" w:hAnsiTheme="minorHAnsi"/>
        </w:rPr>
        <w:t xml:space="preserve"> involve loss of consciousness.</w:t>
      </w:r>
    </w:p>
    <w:p w14:paraId="5F1F602C" w14:textId="77777777" w:rsidR="001E6AA4" w:rsidRPr="00CE06EB" w:rsidRDefault="001E6AA4" w:rsidP="00A5705E">
      <w:pPr>
        <w:pStyle w:val="NICEnormal"/>
        <w:spacing w:after="0" w:line="276" w:lineRule="auto"/>
        <w:jc w:val="both"/>
        <w:rPr>
          <w:rFonts w:asciiTheme="minorHAnsi" w:hAnsiTheme="minorHAnsi"/>
          <w:sz w:val="16"/>
        </w:rPr>
      </w:pPr>
    </w:p>
    <w:p w14:paraId="5F1F602D" w14:textId="3D491169" w:rsidR="001E6AA4" w:rsidRDefault="009F2294" w:rsidP="001E6AA4">
      <w:pPr>
        <w:pStyle w:val="NICEnormal"/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Most</w:t>
      </w:r>
      <w:r w:rsidR="001E6AA4" w:rsidRPr="001E6AA4">
        <w:rPr>
          <w:rFonts w:asciiTheme="minorHAnsi" w:hAnsiTheme="minorHAnsi"/>
        </w:rPr>
        <w:t xml:space="preserve"> (80–90%) concussions resolve in a short (7– 10 day) period</w:t>
      </w:r>
      <w:r w:rsidR="001E6AA4">
        <w:rPr>
          <w:rFonts w:asciiTheme="minorHAnsi" w:hAnsiTheme="minorHAnsi"/>
        </w:rPr>
        <w:t>.</w:t>
      </w:r>
    </w:p>
    <w:p w14:paraId="5F1F602E" w14:textId="201804EE" w:rsidR="00C06701" w:rsidRDefault="00C06701" w:rsidP="00C06701">
      <w:pPr>
        <w:pStyle w:val="NICEnormal"/>
        <w:spacing w:after="0" w:line="276" w:lineRule="auto"/>
        <w:jc w:val="both"/>
        <w:rPr>
          <w:rFonts w:asciiTheme="minorHAnsi" w:hAnsiTheme="minorHAnsi"/>
        </w:rPr>
      </w:pPr>
      <w:r w:rsidRPr="00A5705E">
        <w:rPr>
          <w:rFonts w:asciiTheme="minorHAnsi" w:hAnsiTheme="minorHAnsi"/>
        </w:rPr>
        <w:t xml:space="preserve">Symptoms normally start shortly after injury and </w:t>
      </w:r>
      <w:r>
        <w:rPr>
          <w:rFonts w:asciiTheme="minorHAnsi" w:hAnsiTheme="minorHAnsi"/>
        </w:rPr>
        <w:t xml:space="preserve">gradually </w:t>
      </w:r>
      <w:r w:rsidR="009F2294">
        <w:rPr>
          <w:rFonts w:asciiTheme="minorHAnsi" w:hAnsiTheme="minorHAnsi"/>
        </w:rPr>
        <w:t>improve</w:t>
      </w:r>
      <w:r w:rsidRPr="00A5705E">
        <w:rPr>
          <w:rFonts w:asciiTheme="minorHAnsi" w:hAnsiTheme="minorHAnsi"/>
        </w:rPr>
        <w:t xml:space="preserve"> by themselves, but can be delayed</w:t>
      </w:r>
      <w:r>
        <w:rPr>
          <w:rFonts w:asciiTheme="minorHAnsi" w:hAnsiTheme="minorHAnsi"/>
        </w:rPr>
        <w:t>.</w:t>
      </w:r>
    </w:p>
    <w:p w14:paraId="5F1F602F" w14:textId="77777777" w:rsidR="00C06701" w:rsidRPr="00CE06EB" w:rsidRDefault="00C06701" w:rsidP="00C06701">
      <w:pPr>
        <w:pStyle w:val="NICEnormal"/>
        <w:spacing w:after="0" w:line="276" w:lineRule="auto"/>
        <w:jc w:val="both"/>
        <w:rPr>
          <w:rFonts w:asciiTheme="minorHAnsi" w:hAnsiTheme="minorHAnsi"/>
          <w:sz w:val="16"/>
        </w:rPr>
      </w:pPr>
    </w:p>
    <w:p w14:paraId="5F1F6030" w14:textId="679BAFCC" w:rsidR="00C06701" w:rsidRDefault="009F2294" w:rsidP="00047B68">
      <w:pPr>
        <w:pStyle w:val="NICEnormal"/>
        <w:spacing w:after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4C2FF1">
        <w:rPr>
          <w:rFonts w:asciiTheme="minorHAnsi" w:hAnsiTheme="minorHAnsi"/>
        </w:rPr>
        <w:t>ne or</w:t>
      </w:r>
      <w:r w:rsidR="001E6AA4">
        <w:rPr>
          <w:rFonts w:asciiTheme="minorHAnsi" w:hAnsiTheme="minorHAnsi"/>
        </w:rPr>
        <w:t xml:space="preserve"> more of the following common symptoms may develop over the next few days</w:t>
      </w:r>
      <w:r w:rsidR="004C2FF1">
        <w:rPr>
          <w:rFonts w:asciiTheme="minorHAnsi" w:hAnsiTheme="minorHAnsi"/>
        </w:rPr>
        <w:t xml:space="preserve"> and </w:t>
      </w:r>
      <w:r w:rsidR="004C2FF1" w:rsidRPr="0077537B">
        <w:rPr>
          <w:rFonts w:asciiTheme="minorHAnsi" w:hAnsiTheme="minorHAnsi"/>
        </w:rPr>
        <w:t>likely do not require</w:t>
      </w:r>
      <w:r w:rsidR="004C2FF1" w:rsidRPr="004C2FF1">
        <w:rPr>
          <w:rFonts w:asciiTheme="minorHAnsi" w:hAnsiTheme="minorHAnsi"/>
        </w:rPr>
        <w:t xml:space="preserve"> a hospital</w:t>
      </w:r>
      <w:r>
        <w:rPr>
          <w:rFonts w:asciiTheme="minorHAnsi" w:hAnsiTheme="minorHAnsi"/>
        </w:rPr>
        <w:t xml:space="preserve"> visit</w:t>
      </w:r>
      <w:r w:rsidR="001E6AA4" w:rsidRPr="004C2FF1">
        <w:rPr>
          <w:rFonts w:asciiTheme="minorHAnsi" w:hAnsiTheme="minorHAnsi"/>
        </w:rPr>
        <w:t>:</w:t>
      </w:r>
    </w:p>
    <w:p w14:paraId="5F1F6031" w14:textId="77777777" w:rsidR="00F51E7E" w:rsidRPr="00CE06EB" w:rsidRDefault="00F51E7E" w:rsidP="00CE06EB">
      <w:pPr>
        <w:pStyle w:val="ListBullet"/>
        <w:numPr>
          <w:ilvl w:val="0"/>
          <w:numId w:val="0"/>
        </w:numPr>
        <w:tabs>
          <w:tab w:val="left" w:pos="3402"/>
        </w:tabs>
        <w:spacing w:line="276" w:lineRule="auto"/>
        <w:ind w:left="283"/>
        <w:rPr>
          <w:rFonts w:asciiTheme="minorHAnsi" w:hAnsiTheme="minorHAnsi" w:cs="Arial"/>
          <w:color w:val="000000"/>
          <w:szCs w:val="20"/>
        </w:rPr>
      </w:pPr>
      <w:r w:rsidRPr="00CE06EB">
        <w:rPr>
          <w:rFonts w:asciiTheme="minorHAnsi" w:hAnsiTheme="minorHAnsi"/>
          <w:i/>
        </w:rPr>
        <w:t>- Headache,</w:t>
      </w:r>
      <w:r w:rsidRPr="00CE06EB">
        <w:rPr>
          <w:rFonts w:asciiTheme="minorHAnsi" w:hAnsiTheme="minorHAnsi"/>
          <w:i/>
        </w:rPr>
        <w:tab/>
        <w:t>- Irritability,</w:t>
      </w:r>
    </w:p>
    <w:p w14:paraId="5F1F6032" w14:textId="77777777" w:rsidR="00F51E7E" w:rsidRPr="00CE06EB" w:rsidRDefault="00F51E7E" w:rsidP="00CE06EB">
      <w:pPr>
        <w:pStyle w:val="ListBullet"/>
        <w:numPr>
          <w:ilvl w:val="0"/>
          <w:numId w:val="0"/>
        </w:numPr>
        <w:tabs>
          <w:tab w:val="left" w:pos="284"/>
          <w:tab w:val="left" w:pos="3402"/>
        </w:tabs>
        <w:spacing w:line="276" w:lineRule="auto"/>
        <w:ind w:left="283"/>
        <w:rPr>
          <w:rFonts w:asciiTheme="minorHAnsi" w:hAnsiTheme="minorHAnsi" w:cs="Arial"/>
          <w:color w:val="000000"/>
          <w:szCs w:val="20"/>
        </w:rPr>
      </w:pPr>
      <w:r w:rsidRPr="00CE06EB">
        <w:rPr>
          <w:rFonts w:asciiTheme="minorHAnsi" w:hAnsiTheme="minorHAnsi"/>
          <w:i/>
        </w:rPr>
        <w:t>- Dizziness,</w:t>
      </w:r>
      <w:r w:rsidRPr="00CE06EB">
        <w:rPr>
          <w:rFonts w:asciiTheme="minorHAnsi" w:hAnsiTheme="minorHAnsi"/>
          <w:i/>
        </w:rPr>
        <w:tab/>
        <w:t>- Anxiety,</w:t>
      </w:r>
    </w:p>
    <w:p w14:paraId="5F1F6033" w14:textId="77777777" w:rsidR="00F51E7E" w:rsidRPr="00CE06EB" w:rsidRDefault="00F51E7E" w:rsidP="00CE06EB">
      <w:pPr>
        <w:pStyle w:val="ListBullet"/>
        <w:numPr>
          <w:ilvl w:val="0"/>
          <w:numId w:val="0"/>
        </w:numPr>
        <w:tabs>
          <w:tab w:val="left" w:pos="284"/>
          <w:tab w:val="left" w:pos="3402"/>
        </w:tabs>
        <w:spacing w:line="276" w:lineRule="auto"/>
        <w:ind w:left="283"/>
        <w:rPr>
          <w:rFonts w:asciiTheme="minorHAnsi" w:hAnsiTheme="minorHAnsi" w:cs="Arial"/>
          <w:color w:val="000000"/>
          <w:szCs w:val="20"/>
        </w:rPr>
      </w:pPr>
      <w:r w:rsidRPr="00CE06EB">
        <w:rPr>
          <w:rFonts w:asciiTheme="minorHAnsi" w:hAnsiTheme="minorHAnsi"/>
          <w:i/>
        </w:rPr>
        <w:t>- Nausea,</w:t>
      </w:r>
      <w:r w:rsidRPr="00CE06EB">
        <w:rPr>
          <w:rFonts w:asciiTheme="minorHAnsi" w:hAnsiTheme="minorHAnsi"/>
          <w:i/>
        </w:rPr>
        <w:tab/>
        <w:t>- Feeling depressed or tearful,</w:t>
      </w:r>
    </w:p>
    <w:p w14:paraId="5F1F6034" w14:textId="77777777" w:rsidR="00F51E7E" w:rsidRPr="00CE06EB" w:rsidRDefault="00F51E7E" w:rsidP="00CE06EB">
      <w:pPr>
        <w:pStyle w:val="ListBullet"/>
        <w:numPr>
          <w:ilvl w:val="0"/>
          <w:numId w:val="0"/>
        </w:numPr>
        <w:tabs>
          <w:tab w:val="left" w:pos="284"/>
          <w:tab w:val="left" w:pos="3402"/>
        </w:tabs>
        <w:spacing w:line="276" w:lineRule="auto"/>
        <w:ind w:left="283"/>
        <w:rPr>
          <w:rFonts w:asciiTheme="minorHAnsi" w:hAnsiTheme="minorHAnsi" w:cs="Arial"/>
          <w:color w:val="000000"/>
          <w:szCs w:val="20"/>
        </w:rPr>
      </w:pPr>
      <w:r w:rsidRPr="00CE06EB">
        <w:rPr>
          <w:rFonts w:asciiTheme="minorHAnsi" w:hAnsiTheme="minorHAnsi"/>
          <w:i/>
        </w:rPr>
        <w:t>- Unsteadiness,</w:t>
      </w:r>
      <w:r w:rsidRPr="00CE06EB">
        <w:rPr>
          <w:rFonts w:asciiTheme="minorHAnsi" w:hAnsiTheme="minorHAnsi"/>
          <w:i/>
        </w:rPr>
        <w:tab/>
        <w:t>- Difficulty concentrating,</w:t>
      </w:r>
    </w:p>
    <w:p w14:paraId="5F1F6035" w14:textId="77777777" w:rsidR="00F51E7E" w:rsidRPr="00CE06EB" w:rsidRDefault="00F51E7E" w:rsidP="00CE06EB">
      <w:pPr>
        <w:pStyle w:val="ListBullet"/>
        <w:numPr>
          <w:ilvl w:val="0"/>
          <w:numId w:val="0"/>
        </w:numPr>
        <w:tabs>
          <w:tab w:val="left" w:pos="284"/>
          <w:tab w:val="left" w:pos="3402"/>
        </w:tabs>
        <w:spacing w:line="276" w:lineRule="auto"/>
        <w:ind w:left="283"/>
        <w:rPr>
          <w:rFonts w:asciiTheme="minorHAnsi" w:hAnsiTheme="minorHAnsi" w:cs="Arial"/>
          <w:color w:val="000000"/>
          <w:szCs w:val="20"/>
        </w:rPr>
      </w:pPr>
      <w:r w:rsidRPr="00CE06EB">
        <w:rPr>
          <w:rFonts w:asciiTheme="minorHAnsi" w:hAnsiTheme="minorHAnsi"/>
          <w:i/>
        </w:rPr>
        <w:t>- Restlessness,</w:t>
      </w:r>
      <w:r w:rsidRPr="00CE06EB">
        <w:rPr>
          <w:rFonts w:asciiTheme="minorHAnsi" w:hAnsiTheme="minorHAnsi"/>
          <w:i/>
        </w:rPr>
        <w:tab/>
        <w:t>- Poor attention,</w:t>
      </w:r>
    </w:p>
    <w:p w14:paraId="5F1F6036" w14:textId="77777777" w:rsidR="00F51E7E" w:rsidRPr="00CE06EB" w:rsidRDefault="00F51E7E" w:rsidP="00CE06EB">
      <w:pPr>
        <w:pStyle w:val="ListBullet"/>
        <w:numPr>
          <w:ilvl w:val="0"/>
          <w:numId w:val="0"/>
        </w:numPr>
        <w:tabs>
          <w:tab w:val="left" w:pos="284"/>
          <w:tab w:val="left" w:pos="3402"/>
        </w:tabs>
        <w:spacing w:line="276" w:lineRule="auto"/>
        <w:ind w:left="283"/>
        <w:rPr>
          <w:rFonts w:asciiTheme="minorHAnsi" w:hAnsiTheme="minorHAnsi" w:cs="Arial"/>
          <w:color w:val="000000"/>
          <w:szCs w:val="20"/>
        </w:rPr>
      </w:pPr>
      <w:r w:rsidRPr="00CE06EB">
        <w:rPr>
          <w:rFonts w:asciiTheme="minorHAnsi" w:hAnsiTheme="minorHAnsi"/>
          <w:i/>
        </w:rPr>
        <w:t>- Slowed reactions,</w:t>
      </w:r>
      <w:r w:rsidRPr="00CE06EB">
        <w:rPr>
          <w:rFonts w:asciiTheme="minorHAnsi" w:hAnsiTheme="minorHAnsi"/>
          <w:i/>
        </w:rPr>
        <w:tab/>
        <w:t>- Sleep disturbance,</w:t>
      </w:r>
    </w:p>
    <w:p w14:paraId="5F1F6037" w14:textId="77777777" w:rsidR="00F51E7E" w:rsidRPr="00CE06EB" w:rsidRDefault="00F51E7E" w:rsidP="00CE06EB">
      <w:pPr>
        <w:pStyle w:val="ListBullet"/>
        <w:numPr>
          <w:ilvl w:val="0"/>
          <w:numId w:val="0"/>
        </w:numPr>
        <w:tabs>
          <w:tab w:val="left" w:pos="284"/>
          <w:tab w:val="left" w:pos="3402"/>
        </w:tabs>
        <w:spacing w:line="276" w:lineRule="auto"/>
        <w:ind w:left="283"/>
        <w:rPr>
          <w:rFonts w:asciiTheme="minorHAnsi" w:hAnsiTheme="minorHAnsi" w:cs="Arial"/>
          <w:color w:val="000000"/>
          <w:szCs w:val="20"/>
        </w:rPr>
      </w:pPr>
      <w:r w:rsidRPr="00CE06EB">
        <w:rPr>
          <w:rFonts w:asciiTheme="minorHAnsi" w:hAnsiTheme="minorHAnsi"/>
          <w:i/>
        </w:rPr>
        <w:t>- Memory problems,</w:t>
      </w:r>
      <w:r w:rsidRPr="00CE06EB">
        <w:rPr>
          <w:rFonts w:asciiTheme="minorHAnsi" w:hAnsiTheme="minorHAnsi"/>
          <w:i/>
        </w:rPr>
        <w:tab/>
        <w:t>- Low energy,</w:t>
      </w:r>
    </w:p>
    <w:p w14:paraId="5F1F6038" w14:textId="00183EF0" w:rsidR="00F51E7E" w:rsidRPr="00CE06EB" w:rsidRDefault="008C73FD" w:rsidP="00CE06EB">
      <w:pPr>
        <w:pStyle w:val="ListBullet"/>
        <w:numPr>
          <w:ilvl w:val="0"/>
          <w:numId w:val="0"/>
        </w:numPr>
        <w:tabs>
          <w:tab w:val="left" w:pos="284"/>
          <w:tab w:val="left" w:pos="3402"/>
        </w:tabs>
        <w:spacing w:after="240" w:line="276" w:lineRule="auto"/>
        <w:ind w:left="283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46D27BBE" wp14:editId="2D71C17A">
                <wp:simplePos x="0" y="0"/>
                <wp:positionH relativeFrom="column">
                  <wp:posOffset>154305</wp:posOffset>
                </wp:positionH>
                <wp:positionV relativeFrom="paragraph">
                  <wp:posOffset>299720</wp:posOffset>
                </wp:positionV>
                <wp:extent cx="4333875" cy="2667000"/>
                <wp:effectExtent l="9525" t="9525" r="9525" b="9525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2925880" id="Rectangle 47" o:spid="_x0000_s1026" style="position:absolute;margin-left:12.15pt;margin-top:23.6pt;width:341.25pt;height:210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"/>
            </w:pict>
          </mc:Fallback>
        </mc:AlternateContent>
      </w:r>
      <w:r w:rsidR="00F51E7E" w:rsidRPr="00CE06EB">
        <w:rPr>
          <w:rFonts w:asciiTheme="minorHAnsi" w:hAnsiTheme="minorHAnsi"/>
          <w:i/>
        </w:rPr>
        <w:t>- “Feeling in a fog”,</w:t>
      </w:r>
      <w:r w:rsidR="00F51E7E" w:rsidRPr="00CE06EB">
        <w:rPr>
          <w:rFonts w:asciiTheme="minorHAnsi" w:hAnsiTheme="minorHAnsi"/>
          <w:i/>
        </w:rPr>
        <w:tab/>
        <w:t>- Sensitivity to light or noise</w:t>
      </w:r>
    </w:p>
    <w:p w14:paraId="5F1F6039" w14:textId="77777777" w:rsidR="00CE06EB" w:rsidRDefault="00CE06EB" w:rsidP="00CE06EB">
      <w:pPr>
        <w:spacing w:line="240" w:lineRule="auto"/>
        <w:jc w:val="center"/>
        <w:rPr>
          <w:rFonts w:cstheme="minorHAnsi"/>
          <w:b/>
          <w:sz w:val="36"/>
          <w:szCs w:val="32"/>
          <w:u w:val="single"/>
        </w:rPr>
      </w:pPr>
      <w:r w:rsidRPr="004742C1">
        <w:rPr>
          <w:rFonts w:cstheme="minorHAnsi"/>
          <w:b/>
          <w:sz w:val="36"/>
          <w:szCs w:val="32"/>
          <w:u w:val="single"/>
        </w:rPr>
        <w:t>Dos and Don’ts</w:t>
      </w:r>
    </w:p>
    <w:p w14:paraId="5F1F603A" w14:textId="77777777" w:rsidR="00CE06EB" w:rsidRPr="00CE06EB" w:rsidRDefault="00CE06EB" w:rsidP="001451EF">
      <w:pPr>
        <w:pStyle w:val="ListParagraph"/>
        <w:numPr>
          <w:ilvl w:val="0"/>
          <w:numId w:val="4"/>
        </w:numPr>
        <w:tabs>
          <w:tab w:val="left" w:pos="851"/>
        </w:tabs>
        <w:spacing w:after="200"/>
        <w:ind w:left="426" w:hanging="11"/>
        <w:rPr>
          <w:rFonts w:asciiTheme="minorHAnsi" w:hAnsiTheme="minorHAnsi" w:cstheme="minorHAnsi"/>
          <w:b/>
        </w:rPr>
      </w:pPr>
      <w:r w:rsidRPr="00CE06EB">
        <w:rPr>
          <w:rFonts w:asciiTheme="minorHAnsi" w:hAnsiTheme="minorHAnsi" w:cstheme="minorHAnsi"/>
          <w:b/>
          <w:color w:val="00B050"/>
        </w:rPr>
        <w:t>DO</w:t>
      </w:r>
      <w:r w:rsidRPr="00CE06EB">
        <w:rPr>
          <w:rFonts w:asciiTheme="minorHAnsi" w:hAnsiTheme="minorHAnsi" w:cstheme="minorHAnsi"/>
          <w:b/>
        </w:rPr>
        <w:t xml:space="preserve"> </w:t>
      </w:r>
      <w:r w:rsidRPr="00CE06EB">
        <w:rPr>
          <w:rFonts w:asciiTheme="minorHAnsi" w:hAnsiTheme="minorHAnsi" w:cstheme="minorHAnsi"/>
        </w:rPr>
        <w:t>have plenty of rest and avoid stressful situations,</w:t>
      </w:r>
    </w:p>
    <w:p w14:paraId="5F1F603B" w14:textId="77777777" w:rsidR="00CE06EB" w:rsidRPr="00CE06EB" w:rsidRDefault="00CE06EB" w:rsidP="001451EF">
      <w:pPr>
        <w:pStyle w:val="ListParagraph"/>
        <w:numPr>
          <w:ilvl w:val="0"/>
          <w:numId w:val="4"/>
        </w:numPr>
        <w:tabs>
          <w:tab w:val="left" w:pos="851"/>
        </w:tabs>
        <w:spacing w:after="200"/>
        <w:ind w:left="426" w:hanging="11"/>
        <w:rPr>
          <w:rFonts w:asciiTheme="minorHAnsi" w:hAnsiTheme="minorHAnsi" w:cstheme="minorHAnsi"/>
          <w:b/>
        </w:rPr>
      </w:pPr>
      <w:r w:rsidRPr="00CE06EB">
        <w:rPr>
          <w:rFonts w:asciiTheme="minorHAnsi" w:hAnsiTheme="minorHAnsi" w:cstheme="minorHAnsi"/>
          <w:b/>
          <w:color w:val="00B050"/>
        </w:rPr>
        <w:t>DO</w:t>
      </w:r>
      <w:r w:rsidRPr="00CE06EB">
        <w:rPr>
          <w:rFonts w:asciiTheme="minorHAnsi" w:hAnsiTheme="minorHAnsi" w:cstheme="minorHAnsi"/>
          <w:b/>
        </w:rPr>
        <w:t xml:space="preserve"> </w:t>
      </w:r>
      <w:r w:rsidRPr="00CE06EB">
        <w:rPr>
          <w:rFonts w:asciiTheme="minorHAnsi" w:hAnsiTheme="minorHAnsi" w:cstheme="minorHAnsi"/>
        </w:rPr>
        <w:t>take painkillers such as paracetamol for headaches,</w:t>
      </w:r>
    </w:p>
    <w:p w14:paraId="5F1F603C" w14:textId="4F3809EE" w:rsidR="00CE06EB" w:rsidRPr="00CE06EB" w:rsidRDefault="00CE06EB" w:rsidP="001451EF">
      <w:pPr>
        <w:pStyle w:val="ListParagraph"/>
        <w:numPr>
          <w:ilvl w:val="0"/>
          <w:numId w:val="4"/>
        </w:numPr>
        <w:tabs>
          <w:tab w:val="left" w:pos="851"/>
        </w:tabs>
        <w:ind w:left="426" w:hanging="11"/>
        <w:rPr>
          <w:rFonts w:asciiTheme="minorHAnsi" w:hAnsiTheme="minorHAnsi" w:cstheme="minorHAnsi"/>
          <w:b/>
        </w:rPr>
      </w:pPr>
      <w:r w:rsidRPr="00CE06EB">
        <w:rPr>
          <w:rFonts w:asciiTheme="minorHAnsi" w:hAnsiTheme="minorHAnsi" w:cstheme="minorHAnsi"/>
          <w:b/>
          <w:color w:val="00B050"/>
        </w:rPr>
        <w:t>DO</w:t>
      </w:r>
      <w:r w:rsidRPr="00CE06EB">
        <w:rPr>
          <w:rFonts w:asciiTheme="minorHAnsi" w:hAnsiTheme="minorHAnsi" w:cstheme="minorHAnsi"/>
          <w:b/>
        </w:rPr>
        <w:t xml:space="preserve"> </w:t>
      </w:r>
      <w:r w:rsidRPr="00CE06EB">
        <w:rPr>
          <w:rFonts w:asciiTheme="minorHAnsi" w:hAnsiTheme="minorHAnsi" w:cstheme="minorHAnsi"/>
        </w:rPr>
        <w:t xml:space="preserve">inform a friend or family member about your injury so </w:t>
      </w:r>
    </w:p>
    <w:p w14:paraId="5F1F603D" w14:textId="77777777" w:rsidR="00CE06EB" w:rsidRPr="00CE06EB" w:rsidRDefault="00CE06EB" w:rsidP="001451EF">
      <w:pPr>
        <w:tabs>
          <w:tab w:val="left" w:pos="851"/>
        </w:tabs>
        <w:spacing w:after="0" w:line="240" w:lineRule="auto"/>
        <w:ind w:left="426"/>
        <w:rPr>
          <w:rFonts w:cstheme="minorHAnsi"/>
          <w:sz w:val="24"/>
        </w:rPr>
      </w:pPr>
      <w:r w:rsidRPr="00CE06EB">
        <w:rPr>
          <w:rFonts w:cstheme="minorHAnsi"/>
          <w:sz w:val="24"/>
        </w:rPr>
        <w:tab/>
        <w:t>they can keep an eye on you.</w:t>
      </w:r>
    </w:p>
    <w:p w14:paraId="5F1F603E" w14:textId="77777777" w:rsidR="00CE06EB" w:rsidRPr="00CE06EB" w:rsidRDefault="00CE06EB" w:rsidP="001451EF">
      <w:pPr>
        <w:tabs>
          <w:tab w:val="left" w:pos="851"/>
        </w:tabs>
        <w:spacing w:after="0" w:line="240" w:lineRule="auto"/>
        <w:ind w:left="426"/>
        <w:rPr>
          <w:rFonts w:cstheme="minorHAnsi"/>
          <w:b/>
        </w:rPr>
      </w:pPr>
    </w:p>
    <w:p w14:paraId="5F1F603F" w14:textId="77777777" w:rsidR="00CE06EB" w:rsidRPr="00CE06EB" w:rsidRDefault="00CE06EB" w:rsidP="001451EF">
      <w:pPr>
        <w:pStyle w:val="ListParagraph"/>
        <w:numPr>
          <w:ilvl w:val="0"/>
          <w:numId w:val="5"/>
        </w:numPr>
        <w:tabs>
          <w:tab w:val="left" w:pos="851"/>
        </w:tabs>
        <w:spacing w:after="200"/>
        <w:ind w:left="426" w:hanging="11"/>
        <w:rPr>
          <w:rFonts w:asciiTheme="minorHAnsi" w:hAnsiTheme="minorHAnsi" w:cstheme="minorHAnsi"/>
          <w:b/>
        </w:rPr>
      </w:pPr>
      <w:r w:rsidRPr="00CE06EB">
        <w:rPr>
          <w:rFonts w:asciiTheme="minorHAnsi" w:hAnsiTheme="minorHAnsi" w:cstheme="minorHAnsi"/>
          <w:b/>
          <w:color w:val="FF0000"/>
        </w:rPr>
        <w:t>DON’T</w:t>
      </w:r>
      <w:r w:rsidRPr="00CE06EB">
        <w:rPr>
          <w:rFonts w:asciiTheme="minorHAnsi" w:hAnsiTheme="minorHAnsi" w:cstheme="minorHAnsi"/>
          <w:b/>
        </w:rPr>
        <w:t xml:space="preserve"> </w:t>
      </w:r>
      <w:r w:rsidRPr="00CE06EB">
        <w:rPr>
          <w:rFonts w:asciiTheme="minorHAnsi" w:hAnsiTheme="minorHAnsi" w:cstheme="minorHAnsi"/>
        </w:rPr>
        <w:t>stay at home alone for the first 24 hours after injury,</w:t>
      </w:r>
    </w:p>
    <w:p w14:paraId="5F1F6040" w14:textId="77777777" w:rsidR="00CE06EB" w:rsidRPr="00CE06EB" w:rsidRDefault="00CE06EB" w:rsidP="001451EF">
      <w:pPr>
        <w:pStyle w:val="ListParagraph"/>
        <w:numPr>
          <w:ilvl w:val="0"/>
          <w:numId w:val="5"/>
        </w:numPr>
        <w:tabs>
          <w:tab w:val="left" w:pos="851"/>
        </w:tabs>
        <w:spacing w:after="200"/>
        <w:ind w:left="426" w:hanging="11"/>
        <w:rPr>
          <w:rFonts w:asciiTheme="minorHAnsi" w:hAnsiTheme="minorHAnsi" w:cstheme="minorHAnsi"/>
          <w:b/>
        </w:rPr>
      </w:pPr>
      <w:r w:rsidRPr="00CE06EB">
        <w:rPr>
          <w:rFonts w:asciiTheme="minorHAnsi" w:hAnsiTheme="minorHAnsi" w:cstheme="minorHAnsi"/>
          <w:b/>
          <w:color w:val="FF0000"/>
        </w:rPr>
        <w:t>DON’T</w:t>
      </w:r>
      <w:r w:rsidRPr="00CE06EB">
        <w:rPr>
          <w:rFonts w:asciiTheme="minorHAnsi" w:hAnsiTheme="minorHAnsi" w:cstheme="minorHAnsi"/>
          <w:b/>
        </w:rPr>
        <w:t xml:space="preserve"> </w:t>
      </w:r>
      <w:r w:rsidRPr="00CE06EB">
        <w:rPr>
          <w:rFonts w:asciiTheme="minorHAnsi" w:hAnsiTheme="minorHAnsi" w:cstheme="minorHAnsi"/>
        </w:rPr>
        <w:t>drink alcohol,</w:t>
      </w:r>
    </w:p>
    <w:p w14:paraId="5F1F6041" w14:textId="77777777" w:rsidR="00CE06EB" w:rsidRPr="00CE06EB" w:rsidRDefault="00CE06EB" w:rsidP="001451EF">
      <w:pPr>
        <w:pStyle w:val="ListParagraph"/>
        <w:numPr>
          <w:ilvl w:val="0"/>
          <w:numId w:val="5"/>
        </w:numPr>
        <w:tabs>
          <w:tab w:val="left" w:pos="851"/>
        </w:tabs>
        <w:spacing w:after="200"/>
        <w:ind w:left="426" w:hanging="11"/>
        <w:rPr>
          <w:rFonts w:asciiTheme="minorHAnsi" w:hAnsiTheme="minorHAnsi" w:cstheme="minorHAnsi"/>
          <w:b/>
        </w:rPr>
      </w:pPr>
      <w:r w:rsidRPr="00CE06EB">
        <w:rPr>
          <w:rFonts w:asciiTheme="minorHAnsi" w:hAnsiTheme="minorHAnsi" w:cstheme="minorHAnsi"/>
          <w:b/>
          <w:color w:val="FF0000"/>
        </w:rPr>
        <w:t>DON’T</w:t>
      </w:r>
      <w:r w:rsidRPr="00CE06EB">
        <w:rPr>
          <w:rFonts w:asciiTheme="minorHAnsi" w:hAnsiTheme="minorHAnsi" w:cstheme="minorHAnsi"/>
          <w:b/>
        </w:rPr>
        <w:t xml:space="preserve"> </w:t>
      </w:r>
      <w:r w:rsidRPr="00CE06EB">
        <w:rPr>
          <w:rFonts w:asciiTheme="minorHAnsi" w:hAnsiTheme="minorHAnsi" w:cstheme="minorHAnsi"/>
        </w:rPr>
        <w:t>drive until you have recovered,</w:t>
      </w:r>
    </w:p>
    <w:p w14:paraId="5F1F6042" w14:textId="77777777" w:rsidR="00CE06EB" w:rsidRPr="00CE06EB" w:rsidRDefault="00CE06EB" w:rsidP="001451EF">
      <w:pPr>
        <w:pStyle w:val="ListParagraph"/>
        <w:numPr>
          <w:ilvl w:val="0"/>
          <w:numId w:val="5"/>
        </w:numPr>
        <w:tabs>
          <w:tab w:val="left" w:pos="851"/>
        </w:tabs>
        <w:spacing w:after="200"/>
        <w:ind w:left="426" w:hanging="11"/>
        <w:rPr>
          <w:rFonts w:asciiTheme="minorHAnsi" w:hAnsiTheme="minorHAnsi" w:cstheme="minorHAnsi"/>
          <w:b/>
        </w:rPr>
      </w:pPr>
      <w:r w:rsidRPr="00CE06EB">
        <w:rPr>
          <w:rFonts w:asciiTheme="minorHAnsi" w:hAnsiTheme="minorHAnsi" w:cstheme="minorHAnsi"/>
          <w:b/>
          <w:color w:val="FF0000"/>
        </w:rPr>
        <w:t>DON’T</w:t>
      </w:r>
      <w:r w:rsidRPr="00CE06EB">
        <w:rPr>
          <w:rFonts w:asciiTheme="minorHAnsi" w:hAnsiTheme="minorHAnsi" w:cstheme="minorHAnsi"/>
          <w:b/>
        </w:rPr>
        <w:t xml:space="preserve"> </w:t>
      </w:r>
      <w:r w:rsidRPr="00CE06EB">
        <w:rPr>
          <w:rFonts w:asciiTheme="minorHAnsi" w:hAnsiTheme="minorHAnsi" w:cstheme="minorHAnsi"/>
        </w:rPr>
        <w:t>take aspirin, ibuprofen or sleeping tablets.</w:t>
      </w:r>
    </w:p>
    <w:p w14:paraId="05751397" w14:textId="4B02CD6C" w:rsidR="00B31B15" w:rsidRDefault="006D7345" w:rsidP="00B31B15">
      <w:pPr>
        <w:pStyle w:val="ListBullet"/>
        <w:numPr>
          <w:ilvl w:val="0"/>
          <w:numId w:val="0"/>
        </w:numPr>
        <w:spacing w:line="240" w:lineRule="auto"/>
        <w:jc w:val="center"/>
        <w:rPr>
          <w:rFonts w:asciiTheme="minorHAnsi" w:hAnsiTheme="minorHAnsi"/>
          <w:b/>
          <w:sz w:val="36"/>
          <w:szCs w:val="36"/>
          <w:u w:val="single"/>
        </w:rPr>
      </w:pPr>
      <w:r>
        <w:rPr>
          <w:rFonts w:asciiTheme="minorHAnsi" w:hAnsiTheme="minorHAnsi"/>
          <w:b/>
          <w:sz w:val="36"/>
          <w:szCs w:val="36"/>
          <w:u w:val="single"/>
        </w:rPr>
        <w:t>Treatment</w:t>
      </w:r>
      <w:r w:rsidR="001451EF">
        <w:rPr>
          <w:rFonts w:asciiTheme="minorHAnsi" w:hAnsiTheme="minorHAnsi"/>
          <w:b/>
          <w:sz w:val="36"/>
          <w:szCs w:val="36"/>
          <w:u w:val="single"/>
        </w:rPr>
        <w:t xml:space="preserve"> of Concussion</w:t>
      </w:r>
    </w:p>
    <w:p w14:paraId="1BEF4B51" w14:textId="77777777" w:rsidR="00B31B15" w:rsidRPr="00B31B15" w:rsidRDefault="00B31B15" w:rsidP="00915FD9">
      <w:pPr>
        <w:pStyle w:val="ListBullet"/>
        <w:numPr>
          <w:ilvl w:val="0"/>
          <w:numId w:val="0"/>
        </w:numPr>
        <w:spacing w:line="276" w:lineRule="auto"/>
        <w:rPr>
          <w:rFonts w:asciiTheme="minorHAnsi" w:eastAsiaTheme="minorHAnsi" w:hAnsiTheme="minorHAnsi" w:cs="Arial"/>
          <w:sz w:val="16"/>
          <w:lang w:val="en-US"/>
        </w:rPr>
      </w:pPr>
    </w:p>
    <w:p w14:paraId="5F1F6044" w14:textId="5F600F75" w:rsidR="001E6AA4" w:rsidRPr="00755748" w:rsidRDefault="001E6AA4" w:rsidP="006E4E42">
      <w:pPr>
        <w:pStyle w:val="ListBullet"/>
        <w:numPr>
          <w:ilvl w:val="0"/>
          <w:numId w:val="0"/>
        </w:numPr>
        <w:spacing w:line="240" w:lineRule="auto"/>
        <w:rPr>
          <w:rFonts w:cstheme="minorHAnsi"/>
          <w:b/>
          <w:sz w:val="36"/>
          <w:szCs w:val="32"/>
          <w:u w:val="single"/>
        </w:rPr>
      </w:pPr>
      <w:r w:rsidRPr="00755748">
        <w:rPr>
          <w:rFonts w:asciiTheme="minorHAnsi" w:eastAsiaTheme="minorHAnsi" w:hAnsiTheme="minorHAnsi" w:cs="Arial"/>
          <w:lang w:val="en-US"/>
        </w:rPr>
        <w:t xml:space="preserve">In order to </w:t>
      </w:r>
      <w:r w:rsidR="00D901F1">
        <w:rPr>
          <w:rFonts w:asciiTheme="minorHAnsi" w:eastAsiaTheme="minorHAnsi" w:hAnsiTheme="minorHAnsi" w:cs="Arial"/>
          <w:lang w:val="en-US"/>
        </w:rPr>
        <w:t>allow the brain time to</w:t>
      </w:r>
      <w:r w:rsidRPr="00755748">
        <w:rPr>
          <w:rFonts w:asciiTheme="minorHAnsi" w:eastAsiaTheme="minorHAnsi" w:hAnsiTheme="minorHAnsi" w:cs="Arial"/>
          <w:lang w:val="en-US"/>
        </w:rPr>
        <w:t xml:space="preserve"> fully recover and reduce the chance of any longer term problems you should </w:t>
      </w:r>
      <w:r w:rsidR="00D901F1">
        <w:rPr>
          <w:rFonts w:asciiTheme="minorHAnsi" w:hAnsiTheme="minorHAnsi"/>
        </w:rPr>
        <w:t xml:space="preserve">have a period of </w:t>
      </w:r>
      <w:r w:rsidRPr="00755748">
        <w:rPr>
          <w:rFonts w:asciiTheme="minorHAnsi" w:eastAsiaTheme="minorHAnsi" w:hAnsiTheme="minorHAnsi" w:cs="Arial"/>
          <w:lang w:val="en-US"/>
        </w:rPr>
        <w:t>rest</w:t>
      </w:r>
      <w:r w:rsidR="00D901F1">
        <w:rPr>
          <w:rFonts w:asciiTheme="minorHAnsi" w:eastAsiaTheme="minorHAnsi" w:hAnsiTheme="minorHAnsi" w:cs="Arial"/>
          <w:lang w:val="en-US"/>
        </w:rPr>
        <w:t xml:space="preserve">, </w:t>
      </w:r>
      <w:r w:rsidR="00D901F1">
        <w:rPr>
          <w:rFonts w:asciiTheme="minorHAnsi" w:hAnsiTheme="minorHAnsi"/>
        </w:rPr>
        <w:t xml:space="preserve">with no </w:t>
      </w:r>
      <w:r w:rsidR="0082075E">
        <w:rPr>
          <w:rFonts w:asciiTheme="minorHAnsi" w:hAnsiTheme="minorHAnsi"/>
        </w:rPr>
        <w:t xml:space="preserve">training or </w:t>
      </w:r>
      <w:r w:rsidR="00D901F1">
        <w:rPr>
          <w:rFonts w:asciiTheme="minorHAnsi" w:hAnsiTheme="minorHAnsi"/>
        </w:rPr>
        <w:t>playing sport,</w:t>
      </w:r>
      <w:r w:rsidRPr="00755748">
        <w:rPr>
          <w:rFonts w:asciiTheme="minorHAnsi" w:eastAsiaTheme="minorHAnsi" w:hAnsiTheme="minorHAnsi" w:cs="Arial"/>
          <w:lang w:val="en-US"/>
        </w:rPr>
        <w:t xml:space="preserve"> and then adjust your activity for a period of time.</w:t>
      </w:r>
    </w:p>
    <w:p w14:paraId="5351BDAA" w14:textId="01E610AF" w:rsidR="009F2294" w:rsidRDefault="009F2294" w:rsidP="006E4E42">
      <w:pPr>
        <w:pStyle w:val="ListParagraph"/>
        <w:tabs>
          <w:tab w:val="left" w:pos="426"/>
        </w:tabs>
        <w:ind w:left="0"/>
        <w:rPr>
          <w:rFonts w:asciiTheme="minorHAnsi" w:hAnsiTheme="minorHAnsi" w:cstheme="minorHAnsi"/>
          <w:b/>
          <w:sz w:val="16"/>
        </w:rPr>
      </w:pPr>
    </w:p>
    <w:p w14:paraId="721AA898" w14:textId="651D21B8" w:rsidR="009F2294" w:rsidRPr="009F2294" w:rsidRDefault="009F2294" w:rsidP="006E4E42">
      <w:pPr>
        <w:pStyle w:val="ListParagraph"/>
        <w:tabs>
          <w:tab w:val="left" w:pos="426"/>
        </w:tabs>
        <w:ind w:left="0"/>
        <w:rPr>
          <w:rFonts w:asciiTheme="minorHAnsi" w:eastAsiaTheme="minorHAnsi" w:hAnsiTheme="minorHAnsi" w:cs="Arial"/>
          <w:b/>
          <w:u w:val="single"/>
          <w:lang w:val="en-US" w:eastAsia="en-US"/>
        </w:rPr>
      </w:pPr>
      <w:r w:rsidRPr="009F2294">
        <w:rPr>
          <w:rFonts w:asciiTheme="minorHAnsi" w:eastAsiaTheme="minorHAnsi" w:hAnsiTheme="minorHAnsi" w:cs="Arial"/>
          <w:b/>
          <w:u w:val="single"/>
          <w:lang w:val="en-US" w:eastAsia="en-US"/>
        </w:rPr>
        <w:t xml:space="preserve">Recovery </w:t>
      </w:r>
      <w:r w:rsidR="006838C1">
        <w:rPr>
          <w:rFonts w:asciiTheme="minorHAnsi" w:eastAsiaTheme="minorHAnsi" w:hAnsiTheme="minorHAnsi" w:cs="Arial"/>
          <w:b/>
          <w:u w:val="single"/>
          <w:lang w:val="en-US" w:eastAsia="en-US"/>
        </w:rPr>
        <w:t>Period</w:t>
      </w:r>
    </w:p>
    <w:p w14:paraId="5F1F6046" w14:textId="7E1969C9" w:rsidR="00F51E7E" w:rsidRDefault="00F51E7E" w:rsidP="006E4E42">
      <w:pPr>
        <w:pStyle w:val="NICEnormal"/>
        <w:spacing w:after="0" w:line="240" w:lineRule="auto"/>
        <w:jc w:val="both"/>
        <w:rPr>
          <w:rFonts w:asciiTheme="minorHAnsi" w:hAnsiTheme="minorHAnsi"/>
        </w:rPr>
      </w:pPr>
      <w:r w:rsidRPr="00755748">
        <w:rPr>
          <w:rFonts w:asciiTheme="minorHAnsi" w:hAnsiTheme="minorHAnsi"/>
        </w:rPr>
        <w:t xml:space="preserve">The first step is to </w:t>
      </w:r>
      <w:r w:rsidRPr="009B7BA0">
        <w:rPr>
          <w:rFonts w:asciiTheme="minorHAnsi" w:hAnsiTheme="minorHAnsi"/>
          <w:b/>
        </w:rPr>
        <w:t xml:space="preserve">avoid all physical activity and any activities which require concentration or attention for </w:t>
      </w:r>
      <w:r w:rsidR="00846C90" w:rsidRPr="009B7BA0">
        <w:rPr>
          <w:rFonts w:asciiTheme="minorHAnsi" w:hAnsiTheme="minorHAnsi"/>
          <w:b/>
        </w:rPr>
        <w:t>24-48</w:t>
      </w:r>
      <w:r w:rsidRPr="009B7BA0">
        <w:rPr>
          <w:rFonts w:asciiTheme="minorHAnsi" w:hAnsiTheme="minorHAnsi"/>
          <w:b/>
        </w:rPr>
        <w:t xml:space="preserve"> hours</w:t>
      </w:r>
      <w:r w:rsidRPr="00755748">
        <w:rPr>
          <w:rFonts w:asciiTheme="minorHAnsi" w:hAnsiTheme="minorHAnsi"/>
          <w:b/>
          <w:u w:val="single"/>
        </w:rPr>
        <w:t>.</w:t>
      </w:r>
      <w:r w:rsidRPr="00755748">
        <w:rPr>
          <w:rFonts w:asciiTheme="minorHAnsi" w:hAnsiTheme="minorHAnsi"/>
        </w:rPr>
        <w:t xml:space="preserve"> This includes </w:t>
      </w:r>
      <w:proofErr w:type="spellStart"/>
      <w:r w:rsidR="00FA1AD2">
        <w:rPr>
          <w:rFonts w:asciiTheme="minorHAnsi" w:hAnsiTheme="minorHAnsi"/>
        </w:rPr>
        <w:t>minimising</w:t>
      </w:r>
      <w:proofErr w:type="spellEnd"/>
      <w:r w:rsidR="00FA1AD2">
        <w:rPr>
          <w:rFonts w:asciiTheme="minorHAnsi" w:hAnsiTheme="minorHAnsi"/>
        </w:rPr>
        <w:t xml:space="preserve"> time</w:t>
      </w:r>
      <w:r w:rsidRPr="00755748">
        <w:rPr>
          <w:rFonts w:asciiTheme="minorHAnsi" w:hAnsiTheme="minorHAnsi"/>
        </w:rPr>
        <w:t xml:space="preserve"> using mobile phones</w:t>
      </w:r>
      <w:r w:rsidR="00846C90">
        <w:rPr>
          <w:rFonts w:asciiTheme="minorHAnsi" w:hAnsiTheme="minorHAnsi"/>
        </w:rPr>
        <w:t xml:space="preserve"> or </w:t>
      </w:r>
      <w:r w:rsidRPr="00755748">
        <w:rPr>
          <w:rFonts w:asciiTheme="minorHAnsi" w:hAnsiTheme="minorHAnsi"/>
        </w:rPr>
        <w:t>the internet for emails</w:t>
      </w:r>
      <w:r w:rsidR="00FA1AD2">
        <w:rPr>
          <w:rFonts w:asciiTheme="minorHAnsi" w:hAnsiTheme="minorHAnsi"/>
        </w:rPr>
        <w:t xml:space="preserve"> &amp;</w:t>
      </w:r>
      <w:r w:rsidR="00846C90">
        <w:rPr>
          <w:rFonts w:asciiTheme="minorHAnsi" w:hAnsiTheme="minorHAnsi"/>
        </w:rPr>
        <w:t xml:space="preserve"> social media</w:t>
      </w:r>
      <w:r w:rsidRPr="00755748">
        <w:rPr>
          <w:rFonts w:asciiTheme="minorHAnsi" w:hAnsiTheme="minorHAnsi"/>
        </w:rPr>
        <w:t>, watching TV or movies, reading and all forms of training &amp; exercise.</w:t>
      </w:r>
      <w:r w:rsidR="00FA1AD2">
        <w:rPr>
          <w:rFonts w:asciiTheme="minorHAnsi" w:hAnsiTheme="minorHAnsi"/>
        </w:rPr>
        <w:t xml:space="preserve"> Consider time off or adaptation of work or study.</w:t>
      </w:r>
    </w:p>
    <w:p w14:paraId="414A8FEF" w14:textId="77777777" w:rsidR="00FA1AD2" w:rsidRPr="006E4E42" w:rsidRDefault="00FA1AD2" w:rsidP="006E4E42">
      <w:pPr>
        <w:pStyle w:val="NICEnormal"/>
        <w:spacing w:after="0" w:line="240" w:lineRule="auto"/>
        <w:jc w:val="both"/>
        <w:rPr>
          <w:rFonts w:asciiTheme="minorHAnsi" w:hAnsiTheme="minorHAnsi"/>
          <w:sz w:val="16"/>
        </w:rPr>
      </w:pPr>
    </w:p>
    <w:p w14:paraId="58C1B24D" w14:textId="08255D86" w:rsidR="00B31B15" w:rsidRDefault="00846C90" w:rsidP="006E4E4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  <w:lang w:val="en-US"/>
        </w:rPr>
      </w:pPr>
      <w:r w:rsidRPr="00846C90">
        <w:rPr>
          <w:rFonts w:cs="Arial"/>
          <w:sz w:val="24"/>
          <w:szCs w:val="24"/>
          <w:lang w:val="en-US"/>
        </w:rPr>
        <w:t xml:space="preserve">After this </w:t>
      </w:r>
      <w:r w:rsidR="00D901F1">
        <w:rPr>
          <w:rFonts w:cs="Arial"/>
          <w:sz w:val="24"/>
          <w:szCs w:val="24"/>
          <w:lang w:val="en-US"/>
        </w:rPr>
        <w:t xml:space="preserve">time </w:t>
      </w:r>
      <w:r w:rsidRPr="00846C90">
        <w:rPr>
          <w:rFonts w:cs="Arial"/>
          <w:sz w:val="24"/>
          <w:szCs w:val="24"/>
          <w:lang w:val="en-US"/>
        </w:rPr>
        <w:t>you should gradually increase your daily activity level, as long as symptoms do not worsen.</w:t>
      </w:r>
      <w:r>
        <w:rPr>
          <w:rFonts w:cs="Arial"/>
          <w:sz w:val="24"/>
          <w:szCs w:val="24"/>
          <w:lang w:val="en-US"/>
        </w:rPr>
        <w:t xml:space="preserve"> </w:t>
      </w:r>
      <w:r w:rsidRPr="00846C90">
        <w:rPr>
          <w:rFonts w:cs="Arial"/>
          <w:sz w:val="24"/>
          <w:szCs w:val="24"/>
          <w:lang w:val="en-US"/>
        </w:rPr>
        <w:t xml:space="preserve">Once you </w:t>
      </w:r>
      <w:r w:rsidR="00AB74C6">
        <w:rPr>
          <w:rFonts w:cs="Arial"/>
          <w:sz w:val="24"/>
          <w:szCs w:val="24"/>
          <w:lang w:val="en-US"/>
        </w:rPr>
        <w:t xml:space="preserve">have successfully returned to </w:t>
      </w:r>
      <w:r w:rsidRPr="00846C90">
        <w:rPr>
          <w:rFonts w:cs="Arial"/>
          <w:sz w:val="24"/>
          <w:szCs w:val="24"/>
          <w:lang w:val="en-US"/>
        </w:rPr>
        <w:t>you</w:t>
      </w:r>
      <w:r>
        <w:rPr>
          <w:rFonts w:cs="Arial"/>
          <w:sz w:val="24"/>
          <w:szCs w:val="24"/>
          <w:lang w:val="en-US"/>
        </w:rPr>
        <w:t>r</w:t>
      </w:r>
      <w:r w:rsidRPr="00846C90">
        <w:rPr>
          <w:rFonts w:cs="Arial"/>
          <w:sz w:val="24"/>
          <w:szCs w:val="24"/>
          <w:lang w:val="en-US"/>
        </w:rPr>
        <w:t xml:space="preserve"> usual daily activities</w:t>
      </w:r>
      <w:r w:rsidR="00AB74C6">
        <w:rPr>
          <w:rFonts w:cs="Arial"/>
          <w:sz w:val="24"/>
          <w:szCs w:val="24"/>
          <w:lang w:val="en-US"/>
        </w:rPr>
        <w:t xml:space="preserve">, including full work/learning </w:t>
      </w:r>
      <w:r w:rsidR="00AB74C6" w:rsidRPr="005D483C">
        <w:rPr>
          <w:rFonts w:cs="Arial"/>
          <w:sz w:val="24"/>
          <w:szCs w:val="24"/>
          <w:lang w:val="en-US"/>
        </w:rPr>
        <w:t>activities</w:t>
      </w:r>
      <w:r w:rsidR="00AB74C6">
        <w:rPr>
          <w:rFonts w:cs="Arial"/>
          <w:sz w:val="24"/>
          <w:szCs w:val="24"/>
          <w:lang w:val="en-US"/>
        </w:rPr>
        <w:t>,</w:t>
      </w:r>
      <w:r w:rsidRPr="00846C90">
        <w:rPr>
          <w:rFonts w:cs="Arial"/>
          <w:sz w:val="24"/>
          <w:szCs w:val="24"/>
          <w:lang w:val="en-US"/>
        </w:rPr>
        <w:t xml:space="preserve"> without</w:t>
      </w:r>
      <w:r w:rsidR="003651B1">
        <w:rPr>
          <w:rFonts w:cs="Arial"/>
          <w:sz w:val="24"/>
          <w:szCs w:val="24"/>
          <w:lang w:val="en-US"/>
        </w:rPr>
        <w:t xml:space="preserve"> </w:t>
      </w:r>
      <w:r w:rsidR="00AB74C6">
        <w:rPr>
          <w:rFonts w:cs="Arial"/>
          <w:sz w:val="24"/>
          <w:szCs w:val="24"/>
          <w:lang w:val="en-US"/>
        </w:rPr>
        <w:t xml:space="preserve">any </w:t>
      </w:r>
      <w:r w:rsidRPr="00846C90">
        <w:rPr>
          <w:rFonts w:cs="Arial"/>
          <w:sz w:val="24"/>
          <w:szCs w:val="24"/>
          <w:lang w:val="en-US"/>
        </w:rPr>
        <w:t>symptoms,</w:t>
      </w:r>
      <w:r w:rsidR="00B31B15">
        <w:rPr>
          <w:rFonts w:cs="Arial"/>
          <w:sz w:val="24"/>
          <w:szCs w:val="24"/>
          <w:lang w:val="en-US"/>
        </w:rPr>
        <w:t xml:space="preserve"> </w:t>
      </w:r>
      <w:r w:rsidR="00AB74C6">
        <w:rPr>
          <w:rFonts w:cs="Arial"/>
          <w:sz w:val="24"/>
          <w:szCs w:val="24"/>
          <w:lang w:val="en-US"/>
        </w:rPr>
        <w:t xml:space="preserve">then </w:t>
      </w:r>
      <w:r w:rsidR="00B31B15">
        <w:rPr>
          <w:rFonts w:cs="Arial"/>
          <w:sz w:val="24"/>
          <w:szCs w:val="24"/>
          <w:lang w:val="en-US"/>
        </w:rPr>
        <w:t xml:space="preserve">continue this period of relative rest for </w:t>
      </w:r>
      <w:r w:rsidR="00AB74C6" w:rsidRPr="00AB74C6">
        <w:rPr>
          <w:rFonts w:cs="Arial"/>
          <w:sz w:val="24"/>
          <w:szCs w:val="24"/>
          <w:lang w:val="en-US"/>
        </w:rPr>
        <w:t>the</w:t>
      </w:r>
      <w:r w:rsidR="00AB74C6">
        <w:rPr>
          <w:rFonts w:cs="Arial"/>
          <w:b/>
          <w:sz w:val="24"/>
          <w:szCs w:val="24"/>
          <w:lang w:val="en-US"/>
        </w:rPr>
        <w:t xml:space="preserve"> remaining duration of your medical suspension period </w:t>
      </w:r>
      <w:r w:rsidR="00AB74C6" w:rsidRPr="00AB74C6">
        <w:rPr>
          <w:rFonts w:cs="Arial"/>
          <w:sz w:val="24"/>
          <w:szCs w:val="24"/>
          <w:lang w:val="en-US"/>
        </w:rPr>
        <w:t>(</w:t>
      </w:r>
      <w:r w:rsidR="00AB74C6">
        <w:rPr>
          <w:rFonts w:cs="Arial"/>
          <w:sz w:val="24"/>
          <w:szCs w:val="24"/>
          <w:lang w:val="en-US"/>
        </w:rPr>
        <w:t>minimum</w:t>
      </w:r>
      <w:r w:rsidR="00AB74C6" w:rsidRPr="00AB74C6">
        <w:rPr>
          <w:rFonts w:cs="Arial"/>
          <w:sz w:val="24"/>
          <w:szCs w:val="24"/>
          <w:lang w:val="en-US"/>
        </w:rPr>
        <w:t xml:space="preserve"> 30 days)</w:t>
      </w:r>
      <w:r w:rsidR="00B31B15" w:rsidRPr="00AB74C6">
        <w:rPr>
          <w:rFonts w:cs="Arial"/>
          <w:sz w:val="24"/>
          <w:szCs w:val="24"/>
          <w:lang w:val="en-US"/>
        </w:rPr>
        <w:t>.</w:t>
      </w:r>
    </w:p>
    <w:p w14:paraId="072395C6" w14:textId="77777777" w:rsidR="003D284F" w:rsidRPr="009F2294" w:rsidRDefault="003D284F" w:rsidP="006E4E42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24"/>
          <w:lang w:val="en-US"/>
        </w:rPr>
      </w:pPr>
    </w:p>
    <w:p w14:paraId="68A84345" w14:textId="5FCC09ED" w:rsidR="00B31B15" w:rsidRPr="009F2294" w:rsidRDefault="00B31B15" w:rsidP="009F2294">
      <w:pPr>
        <w:pStyle w:val="NICEnormal"/>
        <w:spacing w:after="0" w:line="240" w:lineRule="auto"/>
        <w:jc w:val="both"/>
        <w:rPr>
          <w:rFonts w:asciiTheme="minorHAnsi" w:hAnsiTheme="minorHAnsi"/>
          <w:b/>
          <w:i/>
          <w:color w:val="FF0000"/>
        </w:rPr>
      </w:pPr>
      <w:r w:rsidRPr="009F2294">
        <w:rPr>
          <w:rFonts w:asciiTheme="minorHAnsi" w:hAnsiTheme="minorHAnsi"/>
          <w:b/>
          <w:i/>
          <w:color w:val="FF0000"/>
        </w:rPr>
        <w:t>*If you still have symptoms 2 weeks post injury, you should see your GP*</w:t>
      </w:r>
    </w:p>
    <w:p w14:paraId="31E9B8E2" w14:textId="77777777" w:rsidR="009F2294" w:rsidRPr="009F2294" w:rsidRDefault="009F2294" w:rsidP="006E4E42">
      <w:pPr>
        <w:pStyle w:val="NICEnormal"/>
        <w:spacing w:after="0" w:line="240" w:lineRule="auto"/>
        <w:jc w:val="both"/>
        <w:rPr>
          <w:rFonts w:asciiTheme="minorHAnsi" w:hAnsiTheme="minorHAnsi"/>
          <w:b/>
          <w:u w:val="single"/>
        </w:rPr>
      </w:pPr>
    </w:p>
    <w:p w14:paraId="1E0E5939" w14:textId="3150679D" w:rsidR="009F2294" w:rsidRPr="009F2294" w:rsidRDefault="001451EF" w:rsidP="006E4E42">
      <w:pPr>
        <w:pStyle w:val="NICEnormal"/>
        <w:spacing w:after="0" w:line="240" w:lineRule="auto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Return to Boxing</w:t>
      </w:r>
    </w:p>
    <w:p w14:paraId="658F5F83" w14:textId="78D6B433" w:rsidR="00B31B15" w:rsidRDefault="009F2294" w:rsidP="006E4E42">
      <w:pPr>
        <w:pStyle w:val="NICEnormal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Once</w:t>
      </w:r>
      <w:r w:rsidR="00AB74C6">
        <w:rPr>
          <w:rFonts w:asciiTheme="minorHAnsi" w:hAnsiTheme="minorHAnsi"/>
        </w:rPr>
        <w:t xml:space="preserve"> your suspension is complete </w:t>
      </w:r>
      <w:r w:rsidR="003651B1">
        <w:rPr>
          <w:rFonts w:asciiTheme="minorHAnsi" w:hAnsiTheme="minorHAnsi"/>
        </w:rPr>
        <w:t>(</w:t>
      </w:r>
      <w:r w:rsidR="00AB74C6">
        <w:rPr>
          <w:rFonts w:asciiTheme="minorHAnsi" w:hAnsiTheme="minorHAnsi"/>
        </w:rPr>
        <w:t>and you have been</w:t>
      </w:r>
      <w:r w:rsidR="00B31B15">
        <w:rPr>
          <w:rFonts w:asciiTheme="minorHAnsi" w:hAnsiTheme="minorHAnsi"/>
        </w:rPr>
        <w:t xml:space="preserve"> </w:t>
      </w:r>
      <w:r w:rsidR="00B31B15" w:rsidRPr="00B31B15">
        <w:rPr>
          <w:rFonts w:asciiTheme="minorHAnsi" w:hAnsiTheme="minorHAnsi"/>
          <w:b/>
        </w:rPr>
        <w:t>symptom free</w:t>
      </w:r>
      <w:r w:rsidR="00B31B15">
        <w:rPr>
          <w:rFonts w:asciiTheme="minorHAnsi" w:hAnsiTheme="minorHAnsi"/>
        </w:rPr>
        <w:t xml:space="preserve"> for </w:t>
      </w:r>
      <w:r w:rsidR="00AB74C6">
        <w:rPr>
          <w:rFonts w:asciiTheme="minorHAnsi" w:hAnsiTheme="minorHAnsi"/>
        </w:rPr>
        <w:t xml:space="preserve">at least </w:t>
      </w:r>
      <w:r w:rsidR="00B31B15">
        <w:rPr>
          <w:rFonts w:asciiTheme="minorHAnsi" w:hAnsiTheme="minorHAnsi"/>
        </w:rPr>
        <w:t>2 weeks</w:t>
      </w:r>
      <w:r w:rsidR="003651B1">
        <w:rPr>
          <w:rFonts w:asciiTheme="minorHAnsi" w:hAnsiTheme="minorHAnsi"/>
        </w:rPr>
        <w:t>)</w:t>
      </w:r>
      <w:r w:rsidR="00B31B15">
        <w:rPr>
          <w:rFonts w:asciiTheme="minorHAnsi" w:hAnsiTheme="minorHAnsi"/>
        </w:rPr>
        <w:t xml:space="preserve">, you may move onto ‘Step 2’ of the </w:t>
      </w:r>
      <w:r w:rsidR="00B31B15" w:rsidRPr="00755748">
        <w:rPr>
          <w:rFonts w:asciiTheme="minorHAnsi" w:hAnsiTheme="minorHAnsi"/>
        </w:rPr>
        <w:t xml:space="preserve">gradual return to </w:t>
      </w:r>
      <w:r w:rsidR="00B31B15">
        <w:rPr>
          <w:rFonts w:asciiTheme="minorHAnsi" w:hAnsiTheme="minorHAnsi"/>
        </w:rPr>
        <w:t>boxing</w:t>
      </w:r>
      <w:r w:rsidR="00B31B15" w:rsidRPr="00755748">
        <w:rPr>
          <w:rFonts w:asciiTheme="minorHAnsi" w:hAnsiTheme="minorHAnsi"/>
        </w:rPr>
        <w:t xml:space="preserve"> </w:t>
      </w:r>
      <w:proofErr w:type="spellStart"/>
      <w:r w:rsidR="00B31B15" w:rsidRPr="00755748">
        <w:rPr>
          <w:rFonts w:asciiTheme="minorHAnsi" w:hAnsiTheme="minorHAnsi"/>
        </w:rPr>
        <w:t>program</w:t>
      </w:r>
      <w:r w:rsidR="00B31B15">
        <w:rPr>
          <w:rFonts w:asciiTheme="minorHAnsi" w:hAnsiTheme="minorHAnsi"/>
        </w:rPr>
        <w:t>me</w:t>
      </w:r>
      <w:proofErr w:type="spellEnd"/>
      <w:r w:rsidR="00B31B15">
        <w:rPr>
          <w:rFonts w:asciiTheme="minorHAnsi" w:hAnsiTheme="minorHAnsi"/>
        </w:rPr>
        <w:t xml:space="preserve"> (</w:t>
      </w:r>
      <w:r w:rsidR="00B31B15" w:rsidRPr="00755748">
        <w:rPr>
          <w:rFonts w:asciiTheme="minorHAnsi" w:hAnsiTheme="minorHAnsi"/>
        </w:rPr>
        <w:t>as detailed overleaf</w:t>
      </w:r>
      <w:r w:rsidR="00B31B15">
        <w:rPr>
          <w:rFonts w:asciiTheme="minorHAnsi" w:hAnsiTheme="minorHAnsi"/>
        </w:rPr>
        <w:t>) and begin doing light aerobic exercise.</w:t>
      </w:r>
    </w:p>
    <w:p w14:paraId="5D7CD84C" w14:textId="77777777" w:rsidR="006E4E42" w:rsidRPr="006E4E42" w:rsidRDefault="006E4E42" w:rsidP="006E4E42">
      <w:pPr>
        <w:pStyle w:val="NICEnormal"/>
        <w:spacing w:after="0" w:line="240" w:lineRule="auto"/>
        <w:jc w:val="both"/>
        <w:rPr>
          <w:rFonts w:asciiTheme="minorHAnsi" w:hAnsiTheme="minorHAnsi"/>
          <w:sz w:val="16"/>
        </w:rPr>
      </w:pPr>
    </w:p>
    <w:p w14:paraId="6DEEC388" w14:textId="60E3DAC6" w:rsidR="00D901F1" w:rsidRPr="006E4E42" w:rsidRDefault="00D901F1" w:rsidP="006E4E42">
      <w:pPr>
        <w:pStyle w:val="NICEnormal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If any symptoms recur upon starting exercising, you should stop and return to ‘Step 1’ until you are again symptom free for 24 hours.</w:t>
      </w:r>
    </w:p>
    <w:p w14:paraId="78955966" w14:textId="5853BCDB" w:rsidR="00D901F1" w:rsidRDefault="00D901F1" w:rsidP="006E4E42">
      <w:pPr>
        <w:pStyle w:val="NICEnormal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If you are able to train at ‘Step 2’ without developing any symptoms for 24 hours, then you may move onto ‘Step 3’.</w:t>
      </w:r>
    </w:p>
    <w:p w14:paraId="1F810184" w14:textId="77777777" w:rsidR="006E4E42" w:rsidRPr="006E4E42" w:rsidRDefault="006E4E42" w:rsidP="006E4E42">
      <w:pPr>
        <w:pStyle w:val="NICEnormal"/>
        <w:spacing w:after="0" w:line="240" w:lineRule="auto"/>
        <w:jc w:val="both"/>
        <w:rPr>
          <w:rFonts w:asciiTheme="minorHAnsi" w:hAnsiTheme="minorHAnsi"/>
          <w:sz w:val="16"/>
        </w:rPr>
      </w:pPr>
    </w:p>
    <w:p w14:paraId="7E02DD88" w14:textId="0B9D5194" w:rsidR="00D901F1" w:rsidRPr="009B7BA0" w:rsidRDefault="00D901F1" w:rsidP="006E4E42">
      <w:pPr>
        <w:pStyle w:val="NICEnormal"/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repeat this </w:t>
      </w:r>
      <w:r w:rsidRPr="009B7BA0">
        <w:rPr>
          <w:rFonts w:asciiTheme="minorHAnsi" w:hAnsiTheme="minorHAnsi"/>
        </w:rPr>
        <w:t xml:space="preserve">pattern of spending </w:t>
      </w:r>
      <w:r w:rsidRPr="009B7BA0">
        <w:rPr>
          <w:rFonts w:asciiTheme="minorHAnsi" w:hAnsiTheme="minorHAnsi"/>
          <w:b/>
        </w:rPr>
        <w:t>at least 24 hours symptom free at each step</w:t>
      </w:r>
      <w:r w:rsidRPr="009B7BA0">
        <w:rPr>
          <w:rFonts w:asciiTheme="minorHAnsi" w:hAnsiTheme="minorHAnsi"/>
        </w:rPr>
        <w:t xml:space="preserve"> before moving on to the next, higher level step.</w:t>
      </w:r>
    </w:p>
    <w:p w14:paraId="2D4F5A9B" w14:textId="77777777" w:rsidR="006E4E42" w:rsidRPr="009B7BA0" w:rsidRDefault="006E4E42" w:rsidP="006E4E42">
      <w:pPr>
        <w:pStyle w:val="NICEnormal"/>
        <w:spacing w:after="0" w:line="240" w:lineRule="auto"/>
        <w:jc w:val="both"/>
        <w:rPr>
          <w:rFonts w:asciiTheme="minorHAnsi" w:hAnsiTheme="minorHAnsi"/>
          <w:sz w:val="16"/>
        </w:rPr>
      </w:pPr>
    </w:p>
    <w:p w14:paraId="131F222E" w14:textId="79AEDF77" w:rsidR="006E4E42" w:rsidRDefault="00D901F1" w:rsidP="006E4E42">
      <w:pPr>
        <w:pStyle w:val="NICEnormal"/>
        <w:spacing w:after="0" w:line="240" w:lineRule="auto"/>
        <w:jc w:val="both"/>
        <w:rPr>
          <w:rFonts w:asciiTheme="minorHAnsi" w:hAnsiTheme="minorHAnsi"/>
        </w:rPr>
      </w:pPr>
      <w:r w:rsidRPr="009B7BA0">
        <w:rPr>
          <w:rFonts w:asciiTheme="minorHAnsi" w:hAnsiTheme="minorHAnsi"/>
        </w:rPr>
        <w:t xml:space="preserve">If you develop symptoms </w:t>
      </w:r>
      <w:r w:rsidRPr="009B7BA0">
        <w:rPr>
          <w:rFonts w:asciiTheme="minorHAnsi" w:hAnsiTheme="minorHAnsi"/>
          <w:b/>
        </w:rPr>
        <w:t>at any stage</w:t>
      </w:r>
      <w:r>
        <w:rPr>
          <w:rFonts w:asciiTheme="minorHAnsi" w:hAnsiTheme="minorHAnsi"/>
        </w:rPr>
        <w:t>, you should rest for 24 hours before then going back to the previous step in the chain.</w:t>
      </w:r>
    </w:p>
    <w:p w14:paraId="44BFC2B4" w14:textId="77777777" w:rsidR="006E4E42" w:rsidRPr="006E4E42" w:rsidRDefault="006E4E42" w:rsidP="006E4E42">
      <w:pPr>
        <w:pStyle w:val="NICEnormal"/>
        <w:spacing w:after="0" w:line="240" w:lineRule="auto"/>
        <w:jc w:val="both"/>
        <w:rPr>
          <w:rFonts w:asciiTheme="minorHAnsi" w:hAnsiTheme="minorHAnsi"/>
          <w:sz w:val="16"/>
        </w:rPr>
      </w:pPr>
    </w:p>
    <w:p w14:paraId="10200828" w14:textId="37E5B1AF" w:rsidR="00A50AA4" w:rsidRPr="00FB4570" w:rsidRDefault="00D901F1" w:rsidP="00A50AA4">
      <w:pPr>
        <w:pStyle w:val="NICEnormal"/>
        <w:spacing w:after="0" w:line="240" w:lineRule="auto"/>
        <w:jc w:val="both"/>
        <w:rPr>
          <w:sz w:val="22"/>
          <w:szCs w:val="22"/>
        </w:rPr>
      </w:pPr>
      <w:r w:rsidRPr="00475A56">
        <w:rPr>
          <w:rFonts w:asciiTheme="minorHAnsi" w:hAnsiTheme="minorHAnsi"/>
          <w:highlight w:val="yellow"/>
        </w:rPr>
        <w:t xml:space="preserve">Prior to reaching ‘Step 5’ and returning to sparring, </w:t>
      </w:r>
      <w:r w:rsidR="00A50AA4" w:rsidRPr="00475A56">
        <w:rPr>
          <w:sz w:val="22"/>
          <w:szCs w:val="22"/>
          <w:highlight w:val="yellow"/>
        </w:rPr>
        <w:t>the Boxer must receive a full New Annual Medical from the Unit MO.</w:t>
      </w:r>
      <w:bookmarkStart w:id="0" w:name="_GoBack"/>
      <w:bookmarkEnd w:id="0"/>
    </w:p>
    <w:p w14:paraId="5F1F604B" w14:textId="1F475F4E" w:rsidR="00CE06EB" w:rsidRPr="00F266B5" w:rsidRDefault="00CE06EB" w:rsidP="00B24D0C">
      <w:pPr>
        <w:pStyle w:val="NICEnormal"/>
        <w:spacing w:after="0" w:line="240" w:lineRule="auto"/>
        <w:jc w:val="both"/>
        <w:rPr>
          <w:rFonts w:asciiTheme="minorHAnsi" w:hAnsiTheme="minorHAnsi"/>
          <w:b/>
          <w:i/>
        </w:rPr>
      </w:pPr>
    </w:p>
    <w:sectPr w:rsidR="00CE06EB" w:rsidRPr="00F266B5" w:rsidSect="009F2294">
      <w:headerReference w:type="default" r:id="rId14"/>
      <w:headerReference w:type="first" r:id="rId15"/>
      <w:type w:val="continuous"/>
      <w:pgSz w:w="16838" w:h="11906" w:orient="landscape"/>
      <w:pgMar w:top="284" w:right="536" w:bottom="426" w:left="567" w:header="0" w:footer="22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E73EE" w14:textId="77777777" w:rsidR="002F6F44" w:rsidRDefault="002F6F44" w:rsidP="00C74398">
      <w:pPr>
        <w:spacing w:after="0" w:line="240" w:lineRule="auto"/>
      </w:pPr>
      <w:r>
        <w:separator/>
      </w:r>
    </w:p>
  </w:endnote>
  <w:endnote w:type="continuationSeparator" w:id="0">
    <w:p w14:paraId="5A0461A0" w14:textId="77777777" w:rsidR="002F6F44" w:rsidRDefault="002F6F44" w:rsidP="00C7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509A4" w14:textId="77777777" w:rsidR="002F6F44" w:rsidRDefault="002F6F44" w:rsidP="00C74398">
      <w:pPr>
        <w:spacing w:after="0" w:line="240" w:lineRule="auto"/>
      </w:pPr>
      <w:r>
        <w:separator/>
      </w:r>
    </w:p>
  </w:footnote>
  <w:footnote w:type="continuationSeparator" w:id="0">
    <w:p w14:paraId="0A21ED45" w14:textId="77777777" w:rsidR="002F6F44" w:rsidRDefault="002F6F44" w:rsidP="00C7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F6055" w14:textId="77777777" w:rsidR="00D45456" w:rsidRPr="00C74398" w:rsidRDefault="00D45456" w:rsidP="00C74398">
    <w:pPr>
      <w:pStyle w:val="Header"/>
      <w:tabs>
        <w:tab w:val="clear" w:pos="4513"/>
        <w:tab w:val="clear" w:pos="9026"/>
        <w:tab w:val="center" w:pos="1176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F6056" w14:textId="628DFF17" w:rsidR="00D45456" w:rsidRPr="007550D4" w:rsidRDefault="00D45456" w:rsidP="007550D4">
    <w:pPr>
      <w:tabs>
        <w:tab w:val="center" w:pos="11907"/>
      </w:tabs>
      <w:spacing w:after="0" w:line="240" w:lineRule="auto"/>
      <w:rPr>
        <w:b/>
        <w:sz w:val="16"/>
        <w:szCs w:val="40"/>
      </w:rPr>
    </w:pPr>
  </w:p>
  <w:p w14:paraId="5F1F6057" w14:textId="08465C80" w:rsidR="00D45456" w:rsidRPr="001C346C" w:rsidRDefault="00D45456" w:rsidP="00DD608D">
    <w:pPr>
      <w:tabs>
        <w:tab w:val="left" w:pos="10063"/>
        <w:tab w:val="center" w:pos="11907"/>
      </w:tabs>
      <w:spacing w:after="0"/>
      <w:rPr>
        <w:b/>
        <w:sz w:val="36"/>
        <w:szCs w:val="40"/>
        <w:u w:val="single"/>
      </w:rPr>
    </w:pPr>
    <w:r w:rsidRPr="007550D4">
      <w:rPr>
        <w:b/>
        <w:sz w:val="16"/>
        <w:szCs w:val="40"/>
      </w:rPr>
      <w:tab/>
    </w:r>
    <w:r>
      <w:rPr>
        <w:b/>
        <w:sz w:val="16"/>
        <w:szCs w:val="40"/>
      </w:rPr>
      <w:tab/>
    </w:r>
    <w:r w:rsidRPr="00521CEE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5EB1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7D470F"/>
    <w:multiLevelType w:val="hybridMultilevel"/>
    <w:tmpl w:val="95D21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A5ABC"/>
    <w:multiLevelType w:val="hybridMultilevel"/>
    <w:tmpl w:val="5824D5BC"/>
    <w:lvl w:ilvl="0" w:tplc="31FAB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CE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8D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240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E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40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066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2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C7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13D75"/>
    <w:multiLevelType w:val="hybridMultilevel"/>
    <w:tmpl w:val="9B2A06C8"/>
    <w:lvl w:ilvl="0" w:tplc="11984A24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  <w:sz w:val="32"/>
      </w:rPr>
    </w:lvl>
    <w:lvl w:ilvl="1" w:tplc="080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1CA4231"/>
    <w:multiLevelType w:val="hybridMultilevel"/>
    <w:tmpl w:val="2FD45030"/>
    <w:lvl w:ilvl="0" w:tplc="C4929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B43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2A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A0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60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E3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04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8A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62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33E00D9"/>
    <w:multiLevelType w:val="hybridMultilevel"/>
    <w:tmpl w:val="71D0A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823"/>
    <w:multiLevelType w:val="hybridMultilevel"/>
    <w:tmpl w:val="A5D6A09E"/>
    <w:lvl w:ilvl="0" w:tplc="5FC0C956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20"/>
  <w:characterSpacingControl w:val="doNotCompress"/>
  <w:hdrShapeDefaults>
    <o:shapedefaults v:ext="edit" spidmax="8193">
      <o:colormru v:ext="edit" colors="#fc0,#f90,#6f3,#c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98"/>
    <w:rsid w:val="00031316"/>
    <w:rsid w:val="00043D04"/>
    <w:rsid w:val="00047B68"/>
    <w:rsid w:val="00055FF3"/>
    <w:rsid w:val="00075961"/>
    <w:rsid w:val="000823F2"/>
    <w:rsid w:val="00092816"/>
    <w:rsid w:val="000A0894"/>
    <w:rsid w:val="000F4B5F"/>
    <w:rsid w:val="00110363"/>
    <w:rsid w:val="001224F6"/>
    <w:rsid w:val="00130359"/>
    <w:rsid w:val="001423AF"/>
    <w:rsid w:val="001451EF"/>
    <w:rsid w:val="001456B4"/>
    <w:rsid w:val="00194E34"/>
    <w:rsid w:val="001C346C"/>
    <w:rsid w:val="001C4A2E"/>
    <w:rsid w:val="001D7B6E"/>
    <w:rsid w:val="001E5FBC"/>
    <w:rsid w:val="001E6AA4"/>
    <w:rsid w:val="001F4742"/>
    <w:rsid w:val="00211950"/>
    <w:rsid w:val="002142F3"/>
    <w:rsid w:val="00231E5F"/>
    <w:rsid w:val="00235CA9"/>
    <w:rsid w:val="00254770"/>
    <w:rsid w:val="0027188C"/>
    <w:rsid w:val="002B5C28"/>
    <w:rsid w:val="002F6F44"/>
    <w:rsid w:val="003145A6"/>
    <w:rsid w:val="003304D4"/>
    <w:rsid w:val="003651B1"/>
    <w:rsid w:val="00371F41"/>
    <w:rsid w:val="003A5612"/>
    <w:rsid w:val="003D16C6"/>
    <w:rsid w:val="003D1DD2"/>
    <w:rsid w:val="003D284F"/>
    <w:rsid w:val="00413565"/>
    <w:rsid w:val="0042518A"/>
    <w:rsid w:val="00431DF2"/>
    <w:rsid w:val="00440284"/>
    <w:rsid w:val="004470D7"/>
    <w:rsid w:val="00457289"/>
    <w:rsid w:val="004742C1"/>
    <w:rsid w:val="00475A56"/>
    <w:rsid w:val="00495AC4"/>
    <w:rsid w:val="004A3C55"/>
    <w:rsid w:val="004B4298"/>
    <w:rsid w:val="004C2FF1"/>
    <w:rsid w:val="00503AC2"/>
    <w:rsid w:val="00510ACE"/>
    <w:rsid w:val="00520EDA"/>
    <w:rsid w:val="00521CEE"/>
    <w:rsid w:val="0052480D"/>
    <w:rsid w:val="00525128"/>
    <w:rsid w:val="00561007"/>
    <w:rsid w:val="005612CA"/>
    <w:rsid w:val="005979EA"/>
    <w:rsid w:val="005A59D5"/>
    <w:rsid w:val="005B7D11"/>
    <w:rsid w:val="005C56E7"/>
    <w:rsid w:val="005D483C"/>
    <w:rsid w:val="005D7843"/>
    <w:rsid w:val="005E364D"/>
    <w:rsid w:val="00615DE7"/>
    <w:rsid w:val="00615F7B"/>
    <w:rsid w:val="006229CA"/>
    <w:rsid w:val="00674FD7"/>
    <w:rsid w:val="006838C1"/>
    <w:rsid w:val="006A76E1"/>
    <w:rsid w:val="006C5E80"/>
    <w:rsid w:val="006C7B46"/>
    <w:rsid w:val="006D7345"/>
    <w:rsid w:val="006E4E42"/>
    <w:rsid w:val="00705A83"/>
    <w:rsid w:val="00740649"/>
    <w:rsid w:val="00750323"/>
    <w:rsid w:val="0075214A"/>
    <w:rsid w:val="007550D4"/>
    <w:rsid w:val="00755748"/>
    <w:rsid w:val="0077537B"/>
    <w:rsid w:val="007C530E"/>
    <w:rsid w:val="007E3C59"/>
    <w:rsid w:val="008054B4"/>
    <w:rsid w:val="00805B8E"/>
    <w:rsid w:val="00805FB4"/>
    <w:rsid w:val="0082075E"/>
    <w:rsid w:val="00834552"/>
    <w:rsid w:val="00846C90"/>
    <w:rsid w:val="00855554"/>
    <w:rsid w:val="008A21DA"/>
    <w:rsid w:val="008A4022"/>
    <w:rsid w:val="008C73FD"/>
    <w:rsid w:val="008D26A1"/>
    <w:rsid w:val="008E0F8D"/>
    <w:rsid w:val="009117BA"/>
    <w:rsid w:val="00913C0C"/>
    <w:rsid w:val="00915FD9"/>
    <w:rsid w:val="009419E5"/>
    <w:rsid w:val="00955A7A"/>
    <w:rsid w:val="00971346"/>
    <w:rsid w:val="009B2643"/>
    <w:rsid w:val="009B7BA0"/>
    <w:rsid w:val="009C5C4D"/>
    <w:rsid w:val="009E3E2E"/>
    <w:rsid w:val="009F2294"/>
    <w:rsid w:val="009F5C99"/>
    <w:rsid w:val="009F5CDB"/>
    <w:rsid w:val="00A17ED3"/>
    <w:rsid w:val="00A27EB5"/>
    <w:rsid w:val="00A37170"/>
    <w:rsid w:val="00A50AA4"/>
    <w:rsid w:val="00A56BAD"/>
    <w:rsid w:val="00A5705E"/>
    <w:rsid w:val="00AB0837"/>
    <w:rsid w:val="00AB5612"/>
    <w:rsid w:val="00AB74C6"/>
    <w:rsid w:val="00AE7F8A"/>
    <w:rsid w:val="00AF4851"/>
    <w:rsid w:val="00AF6A9A"/>
    <w:rsid w:val="00B1141F"/>
    <w:rsid w:val="00B24D0C"/>
    <w:rsid w:val="00B25448"/>
    <w:rsid w:val="00B31B15"/>
    <w:rsid w:val="00BA008A"/>
    <w:rsid w:val="00BA19D4"/>
    <w:rsid w:val="00BA7F4D"/>
    <w:rsid w:val="00BD7A6F"/>
    <w:rsid w:val="00BF3824"/>
    <w:rsid w:val="00C06701"/>
    <w:rsid w:val="00C06A8D"/>
    <w:rsid w:val="00C20CC8"/>
    <w:rsid w:val="00C4551F"/>
    <w:rsid w:val="00C50874"/>
    <w:rsid w:val="00C553E4"/>
    <w:rsid w:val="00C62054"/>
    <w:rsid w:val="00C64C45"/>
    <w:rsid w:val="00C70CAA"/>
    <w:rsid w:val="00C74398"/>
    <w:rsid w:val="00CC2DC5"/>
    <w:rsid w:val="00CE06EB"/>
    <w:rsid w:val="00D31147"/>
    <w:rsid w:val="00D45456"/>
    <w:rsid w:val="00D62BC7"/>
    <w:rsid w:val="00D901F1"/>
    <w:rsid w:val="00D91B5B"/>
    <w:rsid w:val="00D925A9"/>
    <w:rsid w:val="00DA3A44"/>
    <w:rsid w:val="00DB3FBC"/>
    <w:rsid w:val="00DC7934"/>
    <w:rsid w:val="00DD3D6A"/>
    <w:rsid w:val="00DD608D"/>
    <w:rsid w:val="00DF2767"/>
    <w:rsid w:val="00E50119"/>
    <w:rsid w:val="00E628DC"/>
    <w:rsid w:val="00E62A2A"/>
    <w:rsid w:val="00EA6890"/>
    <w:rsid w:val="00EC741A"/>
    <w:rsid w:val="00EE65BD"/>
    <w:rsid w:val="00EF02DD"/>
    <w:rsid w:val="00F266B5"/>
    <w:rsid w:val="00F45E6B"/>
    <w:rsid w:val="00F51E7E"/>
    <w:rsid w:val="00F65DF4"/>
    <w:rsid w:val="00FA1AD2"/>
    <w:rsid w:val="00FE0845"/>
    <w:rsid w:val="00FF7A80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fc0,#f90,#6f3,#c30"/>
    </o:shapedefaults>
    <o:shapelayout v:ext="edit">
      <o:idmap v:ext="edit" data="1"/>
    </o:shapelayout>
  </w:shapeDefaults>
  <w:decimalSymbol w:val="."/>
  <w:listSeparator w:val=","/>
  <w14:docId w14:val="5F1F5FFA"/>
  <w15:docId w15:val="{95EB7806-3A39-4111-A831-4F2CBB55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398"/>
  </w:style>
  <w:style w:type="paragraph" w:styleId="Footer">
    <w:name w:val="footer"/>
    <w:basedOn w:val="Normal"/>
    <w:link w:val="FooterChar"/>
    <w:uiPriority w:val="99"/>
    <w:unhideWhenUsed/>
    <w:rsid w:val="00C74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98"/>
  </w:style>
  <w:style w:type="paragraph" w:styleId="BalloonText">
    <w:name w:val="Balloon Text"/>
    <w:basedOn w:val="Normal"/>
    <w:link w:val="BalloonTextChar"/>
    <w:uiPriority w:val="99"/>
    <w:semiHidden/>
    <w:unhideWhenUsed/>
    <w:rsid w:val="00C7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9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nhideWhenUsed/>
    <w:rsid w:val="00C74398"/>
    <w:pPr>
      <w:numPr>
        <w:numId w:val="1"/>
      </w:numPr>
      <w:spacing w:after="0" w:line="36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ICEnormalChar">
    <w:name w:val="NICE normal Char"/>
    <w:basedOn w:val="DefaultParagraphFont"/>
    <w:link w:val="NICEnormal"/>
    <w:locked/>
    <w:rsid w:val="00C74398"/>
    <w:rPr>
      <w:rFonts w:ascii="Arial" w:hAnsi="Arial" w:cs="Arial"/>
      <w:sz w:val="24"/>
      <w:szCs w:val="24"/>
      <w:lang w:val="en-US"/>
    </w:rPr>
  </w:style>
  <w:style w:type="paragraph" w:customStyle="1" w:styleId="NICEnormal">
    <w:name w:val="NICE normal"/>
    <w:link w:val="NICEnormalChar"/>
    <w:rsid w:val="00C74398"/>
    <w:pPr>
      <w:spacing w:after="240" w:line="360" w:lineRule="auto"/>
    </w:pPr>
    <w:rPr>
      <w:rFonts w:ascii="Arial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56B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05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4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6961DA-BF7C-4583-B36B-322BFD8B6D18}" type="doc">
      <dgm:prSet loTypeId="urn:microsoft.com/office/officeart/2005/8/layout/process2" loCatId="process" qsTypeId="urn:microsoft.com/office/officeart/2005/8/quickstyle/simple4" qsCatId="simple" csTypeId="urn:microsoft.com/office/officeart/2005/8/colors/colorful1" csCatId="colorful" phldr="1"/>
      <dgm:spPr/>
      <dgm:t>
        <a:bodyPr/>
        <a:lstStyle/>
        <a:p>
          <a:endParaRPr lang="en-GB"/>
        </a:p>
      </dgm:t>
    </dgm:pt>
    <dgm:pt modelId="{6C5CDE97-9CA4-447A-9C55-93BDD72D5BE6}">
      <dgm:prSet phldrT="[Text]" custT="1"/>
      <dgm:spPr>
        <a:solidFill>
          <a:schemeClr val="tx1"/>
        </a:solidFill>
      </dgm:spPr>
      <dgm:t>
        <a:bodyPr tIns="72000" bIns="72000"/>
        <a:lstStyle/>
        <a:p>
          <a:pPr algn="ctr"/>
          <a:r>
            <a:rPr lang="en-GB" sz="1200" b="1"/>
            <a:t>Step 0: Rest (24-48 hours)</a:t>
          </a:r>
        </a:p>
        <a:p>
          <a:pPr algn="ctr"/>
          <a:r>
            <a:rPr lang="en-GB" sz="1200" b="0"/>
            <a:t>Complete physical &amp; mental rest</a:t>
          </a:r>
        </a:p>
      </dgm:t>
    </dgm:pt>
    <dgm:pt modelId="{1A9DD8F7-7B0A-45B4-ADE6-9A82E2AE44D0}" type="parTrans" cxnId="{0CF0DFA9-E378-4785-AA52-BEEE17AE1474}">
      <dgm:prSet/>
      <dgm:spPr/>
      <dgm:t>
        <a:bodyPr/>
        <a:lstStyle/>
        <a:p>
          <a:pPr algn="ctr"/>
          <a:endParaRPr lang="en-GB"/>
        </a:p>
      </dgm:t>
    </dgm:pt>
    <dgm:pt modelId="{B762A049-782D-40E1-BD7D-E68A2B1D10D6}" type="sibTrans" cxnId="{0CF0DFA9-E378-4785-AA52-BEEE17AE1474}">
      <dgm:prSet/>
      <dgm:spPr>
        <a:solidFill>
          <a:schemeClr val="tx1"/>
        </a:solidFill>
      </dgm:spPr>
      <dgm:t>
        <a:bodyPr/>
        <a:lstStyle/>
        <a:p>
          <a:pPr algn="ctr"/>
          <a:endParaRPr lang="en-GB"/>
        </a:p>
      </dgm:t>
    </dgm:pt>
    <dgm:pt modelId="{1FD5B19B-724B-446D-96CE-AEC44E95BC05}">
      <dgm:prSet phldrT="[Text]" custT="1"/>
      <dgm:spPr>
        <a:solidFill>
          <a:srgbClr val="FF0000"/>
        </a:solidFill>
      </dgm:spPr>
      <dgm:t>
        <a:bodyPr tIns="72000" bIns="72000"/>
        <a:lstStyle/>
        <a:p>
          <a:pPr algn="ctr"/>
          <a:r>
            <a:rPr lang="en-GB" sz="1200" b="1">
              <a:solidFill>
                <a:schemeClr val="tx1"/>
              </a:solidFill>
            </a:rPr>
            <a:t>Step 2: Light aerobic exercise</a:t>
          </a:r>
        </a:p>
        <a:p>
          <a:pPr algn="ctr"/>
          <a:r>
            <a:rPr lang="en-GB" sz="1200" b="0">
              <a:solidFill>
                <a:schemeClr val="tx1"/>
              </a:solidFill>
            </a:rPr>
            <a:t>eg. Slow steady jog, Stationary bike                 (&lt; 70% max HR), NO resistance training</a:t>
          </a:r>
        </a:p>
      </dgm:t>
    </dgm:pt>
    <dgm:pt modelId="{5CD1DEB2-31C5-4E89-BAC1-59162EDDB41A}" type="parTrans" cxnId="{AEAD67B1-8273-4F29-A0E3-973E4257DBEA}">
      <dgm:prSet/>
      <dgm:spPr/>
      <dgm:t>
        <a:bodyPr/>
        <a:lstStyle/>
        <a:p>
          <a:pPr algn="ctr"/>
          <a:endParaRPr lang="en-GB"/>
        </a:p>
      </dgm:t>
    </dgm:pt>
    <dgm:pt modelId="{7825655A-4510-405B-8324-D9196CA58530}" type="sibTrans" cxnId="{AEAD67B1-8273-4F29-A0E3-973E4257DBEA}">
      <dgm:prSet/>
      <dgm:spPr>
        <a:noFill/>
      </dgm:spPr>
      <dgm:t>
        <a:bodyPr/>
        <a:lstStyle/>
        <a:p>
          <a:pPr algn="ctr"/>
          <a:endParaRPr lang="en-GB"/>
        </a:p>
      </dgm:t>
    </dgm:pt>
    <dgm:pt modelId="{39879D02-5175-4FC0-A1AD-9600D5AA665E}">
      <dgm:prSet phldrT="[Text]" custT="1"/>
      <dgm:spPr>
        <a:solidFill>
          <a:srgbClr val="FF9900"/>
        </a:solidFill>
      </dgm:spPr>
      <dgm:t>
        <a:bodyPr tIns="72000" bIns="72000"/>
        <a:lstStyle/>
        <a:p>
          <a:pPr algn="ctr"/>
          <a:r>
            <a:rPr lang="en-GB" sz="1200" b="1">
              <a:solidFill>
                <a:schemeClr val="tx1"/>
              </a:solidFill>
            </a:rPr>
            <a:t>Step 3: Boxing-specific exercise</a:t>
          </a:r>
        </a:p>
        <a:p>
          <a:pPr algn="ctr"/>
          <a:r>
            <a:rPr lang="en-GB" sz="1200" b="0">
              <a:solidFill>
                <a:schemeClr val="tx1"/>
              </a:solidFill>
            </a:rPr>
            <a:t>eg. Shadow, Skipping, Interval runs</a:t>
          </a:r>
        </a:p>
      </dgm:t>
    </dgm:pt>
    <dgm:pt modelId="{414567BA-35B3-440F-88C4-FA2A860656A8}" type="parTrans" cxnId="{3DBA186E-03A6-4CB4-A7B6-0FD3577A3108}">
      <dgm:prSet/>
      <dgm:spPr/>
      <dgm:t>
        <a:bodyPr/>
        <a:lstStyle/>
        <a:p>
          <a:pPr algn="ctr"/>
          <a:endParaRPr lang="en-GB"/>
        </a:p>
      </dgm:t>
    </dgm:pt>
    <dgm:pt modelId="{D1EDCF4C-94DE-4FAB-A57C-5AA1D427FB06}" type="sibTrans" cxnId="{3DBA186E-03A6-4CB4-A7B6-0FD3577A3108}">
      <dgm:prSet/>
      <dgm:spPr>
        <a:noFill/>
      </dgm:spPr>
      <dgm:t>
        <a:bodyPr/>
        <a:lstStyle/>
        <a:p>
          <a:pPr algn="ctr"/>
          <a:endParaRPr lang="en-GB"/>
        </a:p>
      </dgm:t>
    </dgm:pt>
    <dgm:pt modelId="{B3F4E990-0500-45E8-BCB9-AAE45A1AD461}">
      <dgm:prSet phldrT="[Text]" custT="1"/>
      <dgm:spPr>
        <a:solidFill>
          <a:srgbClr val="FFCC00"/>
        </a:solidFill>
      </dgm:spPr>
      <dgm:t>
        <a:bodyPr tIns="72000" bIns="72000"/>
        <a:lstStyle/>
        <a:p>
          <a:pPr algn="ctr"/>
          <a:r>
            <a:rPr lang="en-GB" sz="1200" b="1">
              <a:solidFill>
                <a:schemeClr val="tx1"/>
              </a:solidFill>
            </a:rPr>
            <a:t>Step 4: Non-contact training skills</a:t>
          </a:r>
        </a:p>
        <a:p>
          <a:pPr algn="ctr"/>
          <a:r>
            <a:rPr lang="en-GB" sz="1200">
              <a:solidFill>
                <a:schemeClr val="tx1"/>
              </a:solidFill>
            </a:rPr>
            <a:t>eg. Bag/Pad work, Resistance training</a:t>
          </a:r>
        </a:p>
      </dgm:t>
    </dgm:pt>
    <dgm:pt modelId="{6F0D2D28-9369-4679-A2EC-2984CE804307}" type="parTrans" cxnId="{7AA757CE-7F2E-44EB-A015-A4040FF83953}">
      <dgm:prSet/>
      <dgm:spPr/>
      <dgm:t>
        <a:bodyPr/>
        <a:lstStyle/>
        <a:p>
          <a:pPr algn="ctr"/>
          <a:endParaRPr lang="en-GB"/>
        </a:p>
      </dgm:t>
    </dgm:pt>
    <dgm:pt modelId="{5AA13C71-080C-412D-9A2C-D74B86ECCB5A}" type="sibTrans" cxnId="{7AA757CE-7F2E-44EB-A015-A4040FF83953}">
      <dgm:prSet/>
      <dgm:spPr>
        <a:noFill/>
      </dgm:spPr>
      <dgm:t>
        <a:bodyPr/>
        <a:lstStyle/>
        <a:p>
          <a:endParaRPr lang="en-GB"/>
        </a:p>
      </dgm:t>
    </dgm:pt>
    <dgm:pt modelId="{DAB9EE97-DD4E-4181-8071-71231A3FC949}">
      <dgm:prSet phldrT="[Text]" custT="1"/>
      <dgm:spPr>
        <a:solidFill>
          <a:srgbClr val="66FF33"/>
        </a:solidFill>
      </dgm:spPr>
      <dgm:t>
        <a:bodyPr tIns="72000" bIns="72000"/>
        <a:lstStyle/>
        <a:p>
          <a:pPr algn="ctr"/>
          <a:r>
            <a:rPr lang="en-GB" sz="1200" b="1">
              <a:solidFill>
                <a:schemeClr val="tx1"/>
              </a:solidFill>
            </a:rPr>
            <a:t>Step 5: Full contact training</a:t>
          </a:r>
        </a:p>
        <a:p>
          <a:pPr algn="ctr"/>
          <a:r>
            <a:rPr lang="en-GB" sz="1200" b="0">
              <a:solidFill>
                <a:schemeClr val="tx1"/>
              </a:solidFill>
            </a:rPr>
            <a:t>eg. Tech Spar, then Full Sparring</a:t>
          </a:r>
        </a:p>
      </dgm:t>
    </dgm:pt>
    <dgm:pt modelId="{344E485D-912A-4A73-A3B1-0D4C51A582ED}" type="parTrans" cxnId="{D24478E6-9533-4130-BCED-C5E9E5283E2E}">
      <dgm:prSet/>
      <dgm:spPr/>
      <dgm:t>
        <a:bodyPr/>
        <a:lstStyle/>
        <a:p>
          <a:pPr algn="ctr"/>
          <a:endParaRPr lang="en-GB"/>
        </a:p>
      </dgm:t>
    </dgm:pt>
    <dgm:pt modelId="{025DBDD5-A9DB-43D6-BCE1-688810E9DB3D}" type="sibTrans" cxnId="{D24478E6-9533-4130-BCED-C5E9E5283E2E}">
      <dgm:prSet/>
      <dgm:spPr>
        <a:noFill/>
      </dgm:spPr>
      <dgm:t>
        <a:bodyPr/>
        <a:lstStyle/>
        <a:p>
          <a:pPr algn="ctr"/>
          <a:endParaRPr lang="en-GB"/>
        </a:p>
      </dgm:t>
    </dgm:pt>
    <dgm:pt modelId="{1ED65520-124F-48CF-9A4F-35E18DF26B32}">
      <dgm:prSet phldrT="[Text]" custT="1"/>
      <dgm:spPr>
        <a:solidFill>
          <a:srgbClr val="009900"/>
        </a:solidFill>
      </dgm:spPr>
      <dgm:t>
        <a:bodyPr tIns="72000" bIns="72000"/>
        <a:lstStyle/>
        <a:p>
          <a:pPr algn="ctr"/>
          <a:r>
            <a:rPr lang="en-GB" sz="1200" b="1">
              <a:solidFill>
                <a:schemeClr val="tx1"/>
              </a:solidFill>
            </a:rPr>
            <a:t>Step 6: Return to Competition</a:t>
          </a:r>
        </a:p>
        <a:p>
          <a:pPr algn="ctr"/>
          <a:r>
            <a:rPr lang="en-GB" sz="1200" b="0">
              <a:solidFill>
                <a:schemeClr val="tx1"/>
              </a:solidFill>
            </a:rPr>
            <a:t>(Not before day 35 post injury)</a:t>
          </a:r>
        </a:p>
      </dgm:t>
    </dgm:pt>
    <dgm:pt modelId="{3EBB5349-0475-4ACD-8741-6455ACA74EB4}" type="parTrans" cxnId="{AA2CDD20-EEA3-4CF1-853D-B45A9FCFB92C}">
      <dgm:prSet/>
      <dgm:spPr/>
      <dgm:t>
        <a:bodyPr/>
        <a:lstStyle/>
        <a:p>
          <a:pPr algn="ctr"/>
          <a:endParaRPr lang="en-GB"/>
        </a:p>
      </dgm:t>
    </dgm:pt>
    <dgm:pt modelId="{10D19FA0-07C6-43E7-B747-80CB354372E2}" type="sibTrans" cxnId="{AA2CDD20-EEA3-4CF1-853D-B45A9FCFB92C}">
      <dgm:prSet/>
      <dgm:spPr>
        <a:solidFill>
          <a:srgbClr val="66FF33"/>
        </a:solidFill>
      </dgm:spPr>
      <dgm:t>
        <a:bodyPr/>
        <a:lstStyle/>
        <a:p>
          <a:pPr algn="ctr"/>
          <a:endParaRPr lang="en-GB"/>
        </a:p>
      </dgm:t>
    </dgm:pt>
    <dgm:pt modelId="{C824C3E5-CF8C-400C-81CD-1DAF5740EF2E}">
      <dgm:prSet custT="1"/>
      <dgm:spPr>
        <a:solidFill>
          <a:srgbClr val="CC3300"/>
        </a:solidFill>
      </dgm:spPr>
      <dgm:t>
        <a:bodyPr tIns="72000" bIns="72000"/>
        <a:lstStyle/>
        <a:p>
          <a:pPr algn="ctr"/>
          <a:r>
            <a:rPr lang="en-GB" sz="1200" b="1">
              <a:solidFill>
                <a:sysClr val="windowText" lastClr="000000"/>
              </a:solidFill>
            </a:rPr>
            <a:t>Step 1: Symptom-limited normal activity</a:t>
          </a:r>
        </a:p>
        <a:p>
          <a:pPr algn="ctr"/>
          <a:r>
            <a:rPr lang="en-GB" sz="1200">
              <a:solidFill>
                <a:sysClr val="windowText" lastClr="000000"/>
              </a:solidFill>
            </a:rPr>
            <a:t>eg. Daily activities which do not provoke symptoms, Return to work/school</a:t>
          </a:r>
        </a:p>
      </dgm:t>
    </dgm:pt>
    <dgm:pt modelId="{5FE62ADD-D87F-4C55-9FBA-6B8A9A96CCAE}" type="parTrans" cxnId="{29CA09DA-576F-4880-9E3C-57733704C0F2}">
      <dgm:prSet/>
      <dgm:spPr/>
      <dgm:t>
        <a:bodyPr/>
        <a:lstStyle/>
        <a:p>
          <a:pPr algn="ctr"/>
          <a:endParaRPr lang="en-GB"/>
        </a:p>
      </dgm:t>
    </dgm:pt>
    <dgm:pt modelId="{B92706A5-EE16-45F1-9827-26287B35668F}" type="sibTrans" cxnId="{29CA09DA-576F-4880-9E3C-57733704C0F2}">
      <dgm:prSet/>
      <dgm:spPr>
        <a:solidFill>
          <a:srgbClr val="CC3300"/>
        </a:solidFill>
      </dgm:spPr>
      <dgm:t>
        <a:bodyPr/>
        <a:lstStyle/>
        <a:p>
          <a:pPr algn="ctr"/>
          <a:endParaRPr lang="en-GB"/>
        </a:p>
      </dgm:t>
    </dgm:pt>
    <dgm:pt modelId="{8191D244-F692-45C4-9A2A-C7B0226C2E2A}" type="pres">
      <dgm:prSet presAssocID="{896961DA-BF7C-4583-B36B-322BFD8B6D18}" presName="linearFlow" presStyleCnt="0">
        <dgm:presLayoutVars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2E01E02E-D27E-4294-A12A-C82C948F9C01}" type="pres">
      <dgm:prSet presAssocID="{6C5CDE97-9CA4-447A-9C55-93BDD72D5BE6}" presName="node" presStyleLbl="node1" presStyleIdx="0" presStyleCnt="7" custScaleX="152591" custScaleY="87322" custLinFactNeighborX="-40" custLinFactNeighborY="-124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8A9C2D2-E2DD-466E-B640-55B7CD257ECA}" type="pres">
      <dgm:prSet presAssocID="{B762A049-782D-40E1-BD7D-E68A2B1D10D6}" presName="sibTrans" presStyleLbl="sibTrans2D1" presStyleIdx="0" presStyleCnt="6"/>
      <dgm:spPr/>
      <dgm:t>
        <a:bodyPr/>
        <a:lstStyle/>
        <a:p>
          <a:endParaRPr lang="en-GB"/>
        </a:p>
      </dgm:t>
    </dgm:pt>
    <dgm:pt modelId="{4DC658ED-BDE2-4A68-903E-7BAC661410A1}" type="pres">
      <dgm:prSet presAssocID="{B762A049-782D-40E1-BD7D-E68A2B1D10D6}" presName="connectorText" presStyleLbl="sibTrans2D1" presStyleIdx="0" presStyleCnt="6"/>
      <dgm:spPr/>
      <dgm:t>
        <a:bodyPr/>
        <a:lstStyle/>
        <a:p>
          <a:endParaRPr lang="en-GB"/>
        </a:p>
      </dgm:t>
    </dgm:pt>
    <dgm:pt modelId="{A9AAAF93-DC71-463D-B450-2110EF11F733}" type="pres">
      <dgm:prSet presAssocID="{C824C3E5-CF8C-400C-81CD-1DAF5740EF2E}" presName="node" presStyleLbl="node1" presStyleIdx="1" presStyleCnt="7" custScaleX="152623" custScaleY="12500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2A7AF85-046E-471A-83C7-57BF2AA59374}" type="pres">
      <dgm:prSet presAssocID="{B92706A5-EE16-45F1-9827-26287B35668F}" presName="sibTrans" presStyleLbl="sibTrans2D1" presStyleIdx="1" presStyleCnt="6"/>
      <dgm:spPr/>
      <dgm:t>
        <a:bodyPr/>
        <a:lstStyle/>
        <a:p>
          <a:endParaRPr lang="en-GB"/>
        </a:p>
      </dgm:t>
    </dgm:pt>
    <dgm:pt modelId="{1D697E6F-8DDB-42BC-9ABD-0ABA22183F13}" type="pres">
      <dgm:prSet presAssocID="{B92706A5-EE16-45F1-9827-26287B35668F}" presName="connectorText" presStyleLbl="sibTrans2D1" presStyleIdx="1" presStyleCnt="6"/>
      <dgm:spPr/>
      <dgm:t>
        <a:bodyPr/>
        <a:lstStyle/>
        <a:p>
          <a:endParaRPr lang="en-GB"/>
        </a:p>
      </dgm:t>
    </dgm:pt>
    <dgm:pt modelId="{4A7F393C-0757-472A-A088-8DD922E8D40D}" type="pres">
      <dgm:prSet presAssocID="{1FD5B19B-724B-446D-96CE-AEC44E95BC05}" presName="node" presStyleLbl="node1" presStyleIdx="2" presStyleCnt="7" custScaleX="152623" custScaleY="12472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52C25E18-5FBF-464A-96BD-82324F4A8C8D}" type="pres">
      <dgm:prSet presAssocID="{7825655A-4510-405B-8324-D9196CA58530}" presName="sibTrans" presStyleLbl="sibTrans2D1" presStyleIdx="2" presStyleCnt="6"/>
      <dgm:spPr/>
      <dgm:t>
        <a:bodyPr/>
        <a:lstStyle/>
        <a:p>
          <a:endParaRPr lang="en-GB"/>
        </a:p>
      </dgm:t>
    </dgm:pt>
    <dgm:pt modelId="{294B0045-0654-4279-990D-A22ED5F52BB1}" type="pres">
      <dgm:prSet presAssocID="{7825655A-4510-405B-8324-D9196CA58530}" presName="connectorText" presStyleLbl="sibTrans2D1" presStyleIdx="2" presStyleCnt="6"/>
      <dgm:spPr/>
      <dgm:t>
        <a:bodyPr/>
        <a:lstStyle/>
        <a:p>
          <a:endParaRPr lang="en-GB"/>
        </a:p>
      </dgm:t>
    </dgm:pt>
    <dgm:pt modelId="{2F848DE4-5B18-4F65-8D18-8F439C69EAF7}" type="pres">
      <dgm:prSet presAssocID="{39879D02-5175-4FC0-A1AD-9600D5AA665E}" presName="node" presStyleLbl="node1" presStyleIdx="3" presStyleCnt="7" custScaleX="152591" custScaleY="8732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1000B92-214E-4F71-91AB-6E3A21222931}" type="pres">
      <dgm:prSet presAssocID="{D1EDCF4C-94DE-4FAB-A57C-5AA1D427FB06}" presName="sibTrans" presStyleLbl="sibTrans2D1" presStyleIdx="3" presStyleCnt="6"/>
      <dgm:spPr/>
      <dgm:t>
        <a:bodyPr/>
        <a:lstStyle/>
        <a:p>
          <a:endParaRPr lang="en-GB"/>
        </a:p>
      </dgm:t>
    </dgm:pt>
    <dgm:pt modelId="{47C4D68E-7705-4175-8083-D33FF4E68414}" type="pres">
      <dgm:prSet presAssocID="{D1EDCF4C-94DE-4FAB-A57C-5AA1D427FB06}" presName="connectorText" presStyleLbl="sibTrans2D1" presStyleIdx="3" presStyleCnt="6"/>
      <dgm:spPr/>
      <dgm:t>
        <a:bodyPr/>
        <a:lstStyle/>
        <a:p>
          <a:endParaRPr lang="en-GB"/>
        </a:p>
      </dgm:t>
    </dgm:pt>
    <dgm:pt modelId="{3D138B04-45BE-4E56-9AA8-3F444D21DC58}" type="pres">
      <dgm:prSet presAssocID="{B3F4E990-0500-45E8-BCB9-AAE45A1AD461}" presName="node" presStyleLbl="node1" presStyleIdx="4" presStyleCnt="7" custScaleX="152591" custScaleY="8732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E62A4B9-4721-463D-83AE-2863859E6751}" type="pres">
      <dgm:prSet presAssocID="{5AA13C71-080C-412D-9A2C-D74B86ECCB5A}" presName="sibTrans" presStyleLbl="sibTrans2D1" presStyleIdx="4" presStyleCnt="6"/>
      <dgm:spPr/>
      <dgm:t>
        <a:bodyPr/>
        <a:lstStyle/>
        <a:p>
          <a:endParaRPr lang="en-GB"/>
        </a:p>
      </dgm:t>
    </dgm:pt>
    <dgm:pt modelId="{82CB0C7E-1DF0-4CF8-A064-B1D290A9DF83}" type="pres">
      <dgm:prSet presAssocID="{5AA13C71-080C-412D-9A2C-D74B86ECCB5A}" presName="connectorText" presStyleLbl="sibTrans2D1" presStyleIdx="4" presStyleCnt="6"/>
      <dgm:spPr/>
      <dgm:t>
        <a:bodyPr/>
        <a:lstStyle/>
        <a:p>
          <a:endParaRPr lang="en-GB"/>
        </a:p>
      </dgm:t>
    </dgm:pt>
    <dgm:pt modelId="{A1ADF9AB-2BDB-4780-BC88-CDCA7799A7A2}" type="pres">
      <dgm:prSet presAssocID="{DAB9EE97-DD4E-4181-8071-71231A3FC949}" presName="node" presStyleLbl="node1" presStyleIdx="5" presStyleCnt="7" custScaleX="152591" custScaleY="87322" custLinFactNeighborX="-184" custLinFactNeighborY="269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EAE8C15-6D3A-4687-8F85-3F31718B2392}" type="pres">
      <dgm:prSet presAssocID="{025DBDD5-A9DB-43D6-BCE1-688810E9DB3D}" presName="sibTrans" presStyleLbl="sibTrans2D1" presStyleIdx="5" presStyleCnt="6"/>
      <dgm:spPr/>
      <dgm:t>
        <a:bodyPr/>
        <a:lstStyle/>
        <a:p>
          <a:endParaRPr lang="en-GB"/>
        </a:p>
      </dgm:t>
    </dgm:pt>
    <dgm:pt modelId="{2B38BDC1-1EA4-4FFF-A7DD-76FE8806ADB8}" type="pres">
      <dgm:prSet presAssocID="{025DBDD5-A9DB-43D6-BCE1-688810E9DB3D}" presName="connectorText" presStyleLbl="sibTrans2D1" presStyleIdx="5" presStyleCnt="6"/>
      <dgm:spPr/>
      <dgm:t>
        <a:bodyPr/>
        <a:lstStyle/>
        <a:p>
          <a:endParaRPr lang="en-GB"/>
        </a:p>
      </dgm:t>
    </dgm:pt>
    <dgm:pt modelId="{7285E3C1-6233-468B-A2D5-7F9A2B4689F3}" type="pres">
      <dgm:prSet presAssocID="{1ED65520-124F-48CF-9A4F-35E18DF26B32}" presName="node" presStyleLbl="node1" presStyleIdx="6" presStyleCnt="7" custScaleX="152591" custScaleY="87322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B85DA8B1-F45A-4823-AEBE-4F4B0F606694}" type="presOf" srcId="{D1EDCF4C-94DE-4FAB-A57C-5AA1D427FB06}" destId="{71000B92-214E-4F71-91AB-6E3A21222931}" srcOrd="0" destOrd="0" presId="urn:microsoft.com/office/officeart/2005/8/layout/process2"/>
    <dgm:cxn modelId="{FD4D474A-A0B5-4EB4-9933-FBFD3D4146B7}" type="presOf" srcId="{7825655A-4510-405B-8324-D9196CA58530}" destId="{52C25E18-5FBF-464A-96BD-82324F4A8C8D}" srcOrd="0" destOrd="0" presId="urn:microsoft.com/office/officeart/2005/8/layout/process2"/>
    <dgm:cxn modelId="{7AA757CE-7F2E-44EB-A015-A4040FF83953}" srcId="{896961DA-BF7C-4583-B36B-322BFD8B6D18}" destId="{B3F4E990-0500-45E8-BCB9-AAE45A1AD461}" srcOrd="4" destOrd="0" parTransId="{6F0D2D28-9369-4679-A2EC-2984CE804307}" sibTransId="{5AA13C71-080C-412D-9A2C-D74B86ECCB5A}"/>
    <dgm:cxn modelId="{4BB1D02B-527F-4BBC-B613-DF3378B5705D}" type="presOf" srcId="{B92706A5-EE16-45F1-9827-26287B35668F}" destId="{72A7AF85-046E-471A-83C7-57BF2AA59374}" srcOrd="0" destOrd="0" presId="urn:microsoft.com/office/officeart/2005/8/layout/process2"/>
    <dgm:cxn modelId="{16768F27-07C7-4831-9947-595219F08B5A}" type="presOf" srcId="{C824C3E5-CF8C-400C-81CD-1DAF5740EF2E}" destId="{A9AAAF93-DC71-463D-B450-2110EF11F733}" srcOrd="0" destOrd="0" presId="urn:microsoft.com/office/officeart/2005/8/layout/process2"/>
    <dgm:cxn modelId="{D24478E6-9533-4130-BCED-C5E9E5283E2E}" srcId="{896961DA-BF7C-4583-B36B-322BFD8B6D18}" destId="{DAB9EE97-DD4E-4181-8071-71231A3FC949}" srcOrd="5" destOrd="0" parTransId="{344E485D-912A-4A73-A3B1-0D4C51A582ED}" sibTransId="{025DBDD5-A9DB-43D6-BCE1-688810E9DB3D}"/>
    <dgm:cxn modelId="{3DBA186E-03A6-4CB4-A7B6-0FD3577A3108}" srcId="{896961DA-BF7C-4583-B36B-322BFD8B6D18}" destId="{39879D02-5175-4FC0-A1AD-9600D5AA665E}" srcOrd="3" destOrd="0" parTransId="{414567BA-35B3-440F-88C4-FA2A860656A8}" sibTransId="{D1EDCF4C-94DE-4FAB-A57C-5AA1D427FB06}"/>
    <dgm:cxn modelId="{87E31720-68BC-4A11-9B54-E59CAE17AA7F}" type="presOf" srcId="{B762A049-782D-40E1-BD7D-E68A2B1D10D6}" destId="{4DC658ED-BDE2-4A68-903E-7BAC661410A1}" srcOrd="1" destOrd="0" presId="urn:microsoft.com/office/officeart/2005/8/layout/process2"/>
    <dgm:cxn modelId="{61459D24-782C-4454-AB77-F6A51CE493AA}" type="presOf" srcId="{39879D02-5175-4FC0-A1AD-9600D5AA665E}" destId="{2F848DE4-5B18-4F65-8D18-8F439C69EAF7}" srcOrd="0" destOrd="0" presId="urn:microsoft.com/office/officeart/2005/8/layout/process2"/>
    <dgm:cxn modelId="{D7453F4E-6456-4281-82FC-4EE30C90E326}" type="presOf" srcId="{896961DA-BF7C-4583-B36B-322BFD8B6D18}" destId="{8191D244-F692-45C4-9A2A-C7B0226C2E2A}" srcOrd="0" destOrd="0" presId="urn:microsoft.com/office/officeart/2005/8/layout/process2"/>
    <dgm:cxn modelId="{0CF0DFA9-E378-4785-AA52-BEEE17AE1474}" srcId="{896961DA-BF7C-4583-B36B-322BFD8B6D18}" destId="{6C5CDE97-9CA4-447A-9C55-93BDD72D5BE6}" srcOrd="0" destOrd="0" parTransId="{1A9DD8F7-7B0A-45B4-ADE6-9A82E2AE44D0}" sibTransId="{B762A049-782D-40E1-BD7D-E68A2B1D10D6}"/>
    <dgm:cxn modelId="{4312F1EE-F61D-4BA8-BD77-5A93B5A43A04}" type="presOf" srcId="{7825655A-4510-405B-8324-D9196CA58530}" destId="{294B0045-0654-4279-990D-A22ED5F52BB1}" srcOrd="1" destOrd="0" presId="urn:microsoft.com/office/officeart/2005/8/layout/process2"/>
    <dgm:cxn modelId="{0A970771-5AC7-44DB-98D2-A6B5C962B9D3}" type="presOf" srcId="{1ED65520-124F-48CF-9A4F-35E18DF26B32}" destId="{7285E3C1-6233-468B-A2D5-7F9A2B4689F3}" srcOrd="0" destOrd="0" presId="urn:microsoft.com/office/officeart/2005/8/layout/process2"/>
    <dgm:cxn modelId="{7C4A8473-2EED-4441-9911-FD4B0DF7313D}" type="presOf" srcId="{D1EDCF4C-94DE-4FAB-A57C-5AA1D427FB06}" destId="{47C4D68E-7705-4175-8083-D33FF4E68414}" srcOrd="1" destOrd="0" presId="urn:microsoft.com/office/officeart/2005/8/layout/process2"/>
    <dgm:cxn modelId="{E748E6F4-8F90-4E60-A5C2-D36AE88B6EC4}" type="presOf" srcId="{DAB9EE97-DD4E-4181-8071-71231A3FC949}" destId="{A1ADF9AB-2BDB-4780-BC88-CDCA7799A7A2}" srcOrd="0" destOrd="0" presId="urn:microsoft.com/office/officeart/2005/8/layout/process2"/>
    <dgm:cxn modelId="{AA2CDD20-EEA3-4CF1-853D-B45A9FCFB92C}" srcId="{896961DA-BF7C-4583-B36B-322BFD8B6D18}" destId="{1ED65520-124F-48CF-9A4F-35E18DF26B32}" srcOrd="6" destOrd="0" parTransId="{3EBB5349-0475-4ACD-8741-6455ACA74EB4}" sibTransId="{10D19FA0-07C6-43E7-B747-80CB354372E2}"/>
    <dgm:cxn modelId="{8FD1AB91-0CCE-4505-8348-16A7BC15BB0C}" type="presOf" srcId="{025DBDD5-A9DB-43D6-BCE1-688810E9DB3D}" destId="{2B38BDC1-1EA4-4FFF-A7DD-76FE8806ADB8}" srcOrd="1" destOrd="0" presId="urn:microsoft.com/office/officeart/2005/8/layout/process2"/>
    <dgm:cxn modelId="{0898BE8F-EC7E-4C29-A11A-5463B5C7D16A}" type="presOf" srcId="{B92706A5-EE16-45F1-9827-26287B35668F}" destId="{1D697E6F-8DDB-42BC-9ABD-0ABA22183F13}" srcOrd="1" destOrd="0" presId="urn:microsoft.com/office/officeart/2005/8/layout/process2"/>
    <dgm:cxn modelId="{29CA09DA-576F-4880-9E3C-57733704C0F2}" srcId="{896961DA-BF7C-4583-B36B-322BFD8B6D18}" destId="{C824C3E5-CF8C-400C-81CD-1DAF5740EF2E}" srcOrd="1" destOrd="0" parTransId="{5FE62ADD-D87F-4C55-9FBA-6B8A9A96CCAE}" sibTransId="{B92706A5-EE16-45F1-9827-26287B35668F}"/>
    <dgm:cxn modelId="{AEAD67B1-8273-4F29-A0E3-973E4257DBEA}" srcId="{896961DA-BF7C-4583-B36B-322BFD8B6D18}" destId="{1FD5B19B-724B-446D-96CE-AEC44E95BC05}" srcOrd="2" destOrd="0" parTransId="{5CD1DEB2-31C5-4E89-BAC1-59162EDDB41A}" sibTransId="{7825655A-4510-405B-8324-D9196CA58530}"/>
    <dgm:cxn modelId="{244F9B41-2FC4-4A9E-B4CB-C4238F79F9F6}" type="presOf" srcId="{6C5CDE97-9CA4-447A-9C55-93BDD72D5BE6}" destId="{2E01E02E-D27E-4294-A12A-C82C948F9C01}" srcOrd="0" destOrd="0" presId="urn:microsoft.com/office/officeart/2005/8/layout/process2"/>
    <dgm:cxn modelId="{74266574-2623-4C65-BDD0-2E9DAE038AD6}" type="presOf" srcId="{5AA13C71-080C-412D-9A2C-D74B86ECCB5A}" destId="{82CB0C7E-1DF0-4CF8-A064-B1D290A9DF83}" srcOrd="1" destOrd="0" presId="urn:microsoft.com/office/officeart/2005/8/layout/process2"/>
    <dgm:cxn modelId="{4257EE3B-E5FE-47AA-998C-38281FDFB2D5}" type="presOf" srcId="{5AA13C71-080C-412D-9A2C-D74B86ECCB5A}" destId="{FE62A4B9-4721-463D-83AE-2863859E6751}" srcOrd="0" destOrd="0" presId="urn:microsoft.com/office/officeart/2005/8/layout/process2"/>
    <dgm:cxn modelId="{21BB810E-2344-483C-85B5-FE9FB8AEB1B7}" type="presOf" srcId="{B3F4E990-0500-45E8-BCB9-AAE45A1AD461}" destId="{3D138B04-45BE-4E56-9AA8-3F444D21DC58}" srcOrd="0" destOrd="0" presId="urn:microsoft.com/office/officeart/2005/8/layout/process2"/>
    <dgm:cxn modelId="{6D5CF2CD-D4A1-404F-AA0A-39B54768989C}" type="presOf" srcId="{025DBDD5-A9DB-43D6-BCE1-688810E9DB3D}" destId="{2EAE8C15-6D3A-4687-8F85-3F31718B2392}" srcOrd="0" destOrd="0" presId="urn:microsoft.com/office/officeart/2005/8/layout/process2"/>
    <dgm:cxn modelId="{5E23A5E7-14C0-40B1-9D29-1F95C6924613}" type="presOf" srcId="{B762A049-782D-40E1-BD7D-E68A2B1D10D6}" destId="{48A9C2D2-E2DD-466E-B640-55B7CD257ECA}" srcOrd="0" destOrd="0" presId="urn:microsoft.com/office/officeart/2005/8/layout/process2"/>
    <dgm:cxn modelId="{7AF629CD-8BCC-4ED3-86C1-C6408611D4BF}" type="presOf" srcId="{1FD5B19B-724B-446D-96CE-AEC44E95BC05}" destId="{4A7F393C-0757-472A-A088-8DD922E8D40D}" srcOrd="0" destOrd="0" presId="urn:microsoft.com/office/officeart/2005/8/layout/process2"/>
    <dgm:cxn modelId="{46031F73-6E7A-4FCB-AE4F-9D310BC18510}" type="presParOf" srcId="{8191D244-F692-45C4-9A2A-C7B0226C2E2A}" destId="{2E01E02E-D27E-4294-A12A-C82C948F9C01}" srcOrd="0" destOrd="0" presId="urn:microsoft.com/office/officeart/2005/8/layout/process2"/>
    <dgm:cxn modelId="{38465D30-5607-42EC-B3CD-8C72E2BD1D57}" type="presParOf" srcId="{8191D244-F692-45C4-9A2A-C7B0226C2E2A}" destId="{48A9C2D2-E2DD-466E-B640-55B7CD257ECA}" srcOrd="1" destOrd="0" presId="urn:microsoft.com/office/officeart/2005/8/layout/process2"/>
    <dgm:cxn modelId="{5D86B906-B2F2-4166-B6F2-2081A681B47F}" type="presParOf" srcId="{48A9C2D2-E2DD-466E-B640-55B7CD257ECA}" destId="{4DC658ED-BDE2-4A68-903E-7BAC661410A1}" srcOrd="0" destOrd="0" presId="urn:microsoft.com/office/officeart/2005/8/layout/process2"/>
    <dgm:cxn modelId="{B4E2E5F9-7CC1-4AB6-AD47-D1113BC7BEC5}" type="presParOf" srcId="{8191D244-F692-45C4-9A2A-C7B0226C2E2A}" destId="{A9AAAF93-DC71-463D-B450-2110EF11F733}" srcOrd="2" destOrd="0" presId="urn:microsoft.com/office/officeart/2005/8/layout/process2"/>
    <dgm:cxn modelId="{C17AFB2F-6240-4891-8429-08636775805C}" type="presParOf" srcId="{8191D244-F692-45C4-9A2A-C7B0226C2E2A}" destId="{72A7AF85-046E-471A-83C7-57BF2AA59374}" srcOrd="3" destOrd="0" presId="urn:microsoft.com/office/officeart/2005/8/layout/process2"/>
    <dgm:cxn modelId="{10A1E3C8-47EB-40DC-AABF-67CB04866F1B}" type="presParOf" srcId="{72A7AF85-046E-471A-83C7-57BF2AA59374}" destId="{1D697E6F-8DDB-42BC-9ABD-0ABA22183F13}" srcOrd="0" destOrd="0" presId="urn:microsoft.com/office/officeart/2005/8/layout/process2"/>
    <dgm:cxn modelId="{DE7DBDC6-C531-4B06-BDE1-ECBCDD69B2F6}" type="presParOf" srcId="{8191D244-F692-45C4-9A2A-C7B0226C2E2A}" destId="{4A7F393C-0757-472A-A088-8DD922E8D40D}" srcOrd="4" destOrd="0" presId="urn:microsoft.com/office/officeart/2005/8/layout/process2"/>
    <dgm:cxn modelId="{2F5DE74F-F1DD-497B-8AE4-2D7CFC9D771F}" type="presParOf" srcId="{8191D244-F692-45C4-9A2A-C7B0226C2E2A}" destId="{52C25E18-5FBF-464A-96BD-82324F4A8C8D}" srcOrd="5" destOrd="0" presId="urn:microsoft.com/office/officeart/2005/8/layout/process2"/>
    <dgm:cxn modelId="{7A4F8D31-57AF-45B0-B19B-193A7757B6A6}" type="presParOf" srcId="{52C25E18-5FBF-464A-96BD-82324F4A8C8D}" destId="{294B0045-0654-4279-990D-A22ED5F52BB1}" srcOrd="0" destOrd="0" presId="urn:microsoft.com/office/officeart/2005/8/layout/process2"/>
    <dgm:cxn modelId="{A706DA76-A581-46A0-A69C-197C0A768E27}" type="presParOf" srcId="{8191D244-F692-45C4-9A2A-C7B0226C2E2A}" destId="{2F848DE4-5B18-4F65-8D18-8F439C69EAF7}" srcOrd="6" destOrd="0" presId="urn:microsoft.com/office/officeart/2005/8/layout/process2"/>
    <dgm:cxn modelId="{2AC6B53F-0C80-417E-8207-F7A00EB9A990}" type="presParOf" srcId="{8191D244-F692-45C4-9A2A-C7B0226C2E2A}" destId="{71000B92-214E-4F71-91AB-6E3A21222931}" srcOrd="7" destOrd="0" presId="urn:microsoft.com/office/officeart/2005/8/layout/process2"/>
    <dgm:cxn modelId="{E43A6D81-20BE-4FC3-99CE-F37E9AB6EAA6}" type="presParOf" srcId="{71000B92-214E-4F71-91AB-6E3A21222931}" destId="{47C4D68E-7705-4175-8083-D33FF4E68414}" srcOrd="0" destOrd="0" presId="urn:microsoft.com/office/officeart/2005/8/layout/process2"/>
    <dgm:cxn modelId="{D1E58105-695D-46DD-B702-EB8EDDAC2A95}" type="presParOf" srcId="{8191D244-F692-45C4-9A2A-C7B0226C2E2A}" destId="{3D138B04-45BE-4E56-9AA8-3F444D21DC58}" srcOrd="8" destOrd="0" presId="urn:microsoft.com/office/officeart/2005/8/layout/process2"/>
    <dgm:cxn modelId="{2439855D-B77A-4CFE-9602-0D07CC02D5BD}" type="presParOf" srcId="{8191D244-F692-45C4-9A2A-C7B0226C2E2A}" destId="{FE62A4B9-4721-463D-83AE-2863859E6751}" srcOrd="9" destOrd="0" presId="urn:microsoft.com/office/officeart/2005/8/layout/process2"/>
    <dgm:cxn modelId="{2B44B152-AC25-4585-8A23-D9E7D557587B}" type="presParOf" srcId="{FE62A4B9-4721-463D-83AE-2863859E6751}" destId="{82CB0C7E-1DF0-4CF8-A064-B1D290A9DF83}" srcOrd="0" destOrd="0" presId="urn:microsoft.com/office/officeart/2005/8/layout/process2"/>
    <dgm:cxn modelId="{67C08004-0237-4F1B-A6E9-AFB1C2BF34C4}" type="presParOf" srcId="{8191D244-F692-45C4-9A2A-C7B0226C2E2A}" destId="{A1ADF9AB-2BDB-4780-BC88-CDCA7799A7A2}" srcOrd="10" destOrd="0" presId="urn:microsoft.com/office/officeart/2005/8/layout/process2"/>
    <dgm:cxn modelId="{CBE35174-535F-4C25-9A78-65DD925DFC5C}" type="presParOf" srcId="{8191D244-F692-45C4-9A2A-C7B0226C2E2A}" destId="{2EAE8C15-6D3A-4687-8F85-3F31718B2392}" srcOrd="11" destOrd="0" presId="urn:microsoft.com/office/officeart/2005/8/layout/process2"/>
    <dgm:cxn modelId="{04EB703F-9955-4827-8A34-E310A9F86E30}" type="presParOf" srcId="{2EAE8C15-6D3A-4687-8F85-3F31718B2392}" destId="{2B38BDC1-1EA4-4FFF-A7DD-76FE8806ADB8}" srcOrd="0" destOrd="0" presId="urn:microsoft.com/office/officeart/2005/8/layout/process2"/>
    <dgm:cxn modelId="{07CA77B4-4D3F-4573-B57E-7FC453A34DE4}" type="presParOf" srcId="{8191D244-F692-45C4-9A2A-C7B0226C2E2A}" destId="{7285E3C1-6233-468B-A2D5-7F9A2B4689F3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01E02E-D27E-4294-A12A-C82C948F9C01}">
      <dsp:nvSpPr>
        <dsp:cNvPr id="0" name=""/>
        <dsp:cNvSpPr/>
      </dsp:nvSpPr>
      <dsp:spPr>
        <a:xfrm>
          <a:off x="176502" y="856"/>
          <a:ext cx="2836382" cy="405788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72000" rIns="45720" bIns="7200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/>
            <a:t>Step 0: Rest (24-48 hours)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0" kern="1200"/>
            <a:t>Complete physical &amp; mental rest</a:t>
          </a:r>
        </a:p>
      </dsp:txBody>
      <dsp:txXfrm>
        <a:off x="188387" y="12741"/>
        <a:ext cx="2812612" cy="382018"/>
      </dsp:txXfrm>
    </dsp:sp>
    <dsp:sp modelId="{48A9C2D2-E2DD-466E-B640-55B7CD257ECA}">
      <dsp:nvSpPr>
        <dsp:cNvPr id="0" name=""/>
        <dsp:cNvSpPr/>
      </dsp:nvSpPr>
      <dsp:spPr>
        <a:xfrm rot="5396492">
          <a:off x="1506804" y="419709"/>
          <a:ext cx="176433" cy="209116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1532259" y="436050"/>
        <a:ext cx="125470" cy="123503"/>
      </dsp:txXfrm>
    </dsp:sp>
    <dsp:sp modelId="{A9AAAF93-DC71-463D-B450-2110EF11F733}">
      <dsp:nvSpPr>
        <dsp:cNvPr id="0" name=""/>
        <dsp:cNvSpPr/>
      </dsp:nvSpPr>
      <dsp:spPr>
        <a:xfrm>
          <a:off x="176948" y="641889"/>
          <a:ext cx="2836977" cy="580897"/>
        </a:xfrm>
        <a:prstGeom prst="roundRect">
          <a:avLst>
            <a:gd name="adj" fmla="val 10000"/>
          </a:avLst>
        </a:prstGeom>
        <a:solidFill>
          <a:srgbClr val="CC33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72000" rIns="45720" bIns="7200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ysClr val="windowText" lastClr="000000"/>
              </a:solidFill>
            </a:rPr>
            <a:t>Step 1: Symptom-limited normal activity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ysClr val="windowText" lastClr="000000"/>
              </a:solidFill>
            </a:rPr>
            <a:t>eg. Daily activities which do not provoke symptoms, Return to work/school</a:t>
          </a:r>
        </a:p>
      </dsp:txBody>
      <dsp:txXfrm>
        <a:off x="193962" y="658903"/>
        <a:ext cx="2802949" cy="546869"/>
      </dsp:txXfrm>
    </dsp:sp>
    <dsp:sp modelId="{72A7AF85-046E-471A-83C7-57BF2AA59374}">
      <dsp:nvSpPr>
        <dsp:cNvPr id="0" name=""/>
        <dsp:cNvSpPr/>
      </dsp:nvSpPr>
      <dsp:spPr>
        <a:xfrm rot="5400000">
          <a:off x="1508305" y="1234404"/>
          <a:ext cx="174263" cy="209116"/>
        </a:xfrm>
        <a:prstGeom prst="rightArrow">
          <a:avLst>
            <a:gd name="adj1" fmla="val 60000"/>
            <a:gd name="adj2" fmla="val 50000"/>
          </a:avLst>
        </a:prstGeom>
        <a:solidFill>
          <a:srgbClr val="CC33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1532702" y="1251831"/>
        <a:ext cx="125470" cy="121984"/>
      </dsp:txXfrm>
    </dsp:sp>
    <dsp:sp modelId="{4A7F393C-0757-472A-A088-8DD922E8D40D}">
      <dsp:nvSpPr>
        <dsp:cNvPr id="0" name=""/>
        <dsp:cNvSpPr/>
      </dsp:nvSpPr>
      <dsp:spPr>
        <a:xfrm>
          <a:off x="176948" y="1455139"/>
          <a:ext cx="2836977" cy="579601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72000" rIns="45720" bIns="7200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chemeClr val="tx1"/>
              </a:solidFill>
            </a:rPr>
            <a:t>Step 2: Light aerobic exercise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0" kern="1200">
              <a:solidFill>
                <a:schemeClr val="tx1"/>
              </a:solidFill>
            </a:rPr>
            <a:t>eg. Slow steady jog, Stationary bike                 (&lt; 70% max HR), NO resistance training</a:t>
          </a:r>
        </a:p>
      </dsp:txBody>
      <dsp:txXfrm>
        <a:off x="193924" y="1472115"/>
        <a:ext cx="2803025" cy="545649"/>
      </dsp:txXfrm>
    </dsp:sp>
    <dsp:sp modelId="{52C25E18-5FBF-464A-96BD-82324F4A8C8D}">
      <dsp:nvSpPr>
        <dsp:cNvPr id="0" name=""/>
        <dsp:cNvSpPr/>
      </dsp:nvSpPr>
      <dsp:spPr>
        <a:xfrm rot="5400000">
          <a:off x="1508305" y="2046358"/>
          <a:ext cx="174263" cy="209116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1532702" y="2063785"/>
        <a:ext cx="125470" cy="121984"/>
      </dsp:txXfrm>
    </dsp:sp>
    <dsp:sp modelId="{2F848DE4-5B18-4F65-8D18-8F439C69EAF7}">
      <dsp:nvSpPr>
        <dsp:cNvPr id="0" name=""/>
        <dsp:cNvSpPr/>
      </dsp:nvSpPr>
      <dsp:spPr>
        <a:xfrm>
          <a:off x="177246" y="2267092"/>
          <a:ext cx="2836382" cy="405788"/>
        </a:xfrm>
        <a:prstGeom prst="roundRect">
          <a:avLst>
            <a:gd name="adj" fmla="val 10000"/>
          </a:avLst>
        </a:prstGeom>
        <a:solidFill>
          <a:srgbClr val="FF99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72000" rIns="45720" bIns="7200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chemeClr val="tx1"/>
              </a:solidFill>
            </a:rPr>
            <a:t>Step 3: Boxing-specific exercise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0" kern="1200">
              <a:solidFill>
                <a:schemeClr val="tx1"/>
              </a:solidFill>
            </a:rPr>
            <a:t>eg. Shadow, Skipping, Interval runs</a:t>
          </a:r>
        </a:p>
      </dsp:txBody>
      <dsp:txXfrm>
        <a:off x="189131" y="2278977"/>
        <a:ext cx="2812612" cy="382018"/>
      </dsp:txXfrm>
    </dsp:sp>
    <dsp:sp modelId="{71000B92-214E-4F71-91AB-6E3A21222931}">
      <dsp:nvSpPr>
        <dsp:cNvPr id="0" name=""/>
        <dsp:cNvSpPr/>
      </dsp:nvSpPr>
      <dsp:spPr>
        <a:xfrm rot="5400000">
          <a:off x="1508305" y="2684498"/>
          <a:ext cx="174263" cy="209116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1532702" y="2701925"/>
        <a:ext cx="125470" cy="121984"/>
      </dsp:txXfrm>
    </dsp:sp>
    <dsp:sp modelId="{3D138B04-45BE-4E56-9AA8-3F444D21DC58}">
      <dsp:nvSpPr>
        <dsp:cNvPr id="0" name=""/>
        <dsp:cNvSpPr/>
      </dsp:nvSpPr>
      <dsp:spPr>
        <a:xfrm>
          <a:off x="177246" y="2905232"/>
          <a:ext cx="2836382" cy="405788"/>
        </a:xfrm>
        <a:prstGeom prst="roundRect">
          <a:avLst>
            <a:gd name="adj" fmla="val 10000"/>
          </a:avLst>
        </a:prstGeom>
        <a:solidFill>
          <a:srgbClr val="FFCC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72000" rIns="45720" bIns="7200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chemeClr val="tx1"/>
              </a:solidFill>
            </a:rPr>
            <a:t>Step 4: Non-contact training skills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kern="1200">
              <a:solidFill>
                <a:schemeClr val="tx1"/>
              </a:solidFill>
            </a:rPr>
            <a:t>eg. Bag/Pad work, Resistance training</a:t>
          </a:r>
        </a:p>
      </dsp:txBody>
      <dsp:txXfrm>
        <a:off x="189131" y="2917117"/>
        <a:ext cx="2812612" cy="382018"/>
      </dsp:txXfrm>
    </dsp:sp>
    <dsp:sp modelId="{FE62A4B9-4721-463D-83AE-2863859E6751}">
      <dsp:nvSpPr>
        <dsp:cNvPr id="0" name=""/>
        <dsp:cNvSpPr/>
      </dsp:nvSpPr>
      <dsp:spPr>
        <a:xfrm rot="5418246">
          <a:off x="1504245" y="3325770"/>
          <a:ext cx="178964" cy="209116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1531135" y="3340846"/>
        <a:ext cx="125470" cy="125275"/>
      </dsp:txXfrm>
    </dsp:sp>
    <dsp:sp modelId="{A1ADF9AB-2BDB-4780-BC88-CDCA7799A7A2}">
      <dsp:nvSpPr>
        <dsp:cNvPr id="0" name=""/>
        <dsp:cNvSpPr/>
      </dsp:nvSpPr>
      <dsp:spPr>
        <a:xfrm>
          <a:off x="173826" y="3549636"/>
          <a:ext cx="2836382" cy="405788"/>
        </a:xfrm>
        <a:prstGeom prst="roundRect">
          <a:avLst>
            <a:gd name="adj" fmla="val 10000"/>
          </a:avLst>
        </a:prstGeom>
        <a:solidFill>
          <a:srgbClr val="66FF33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72000" rIns="45720" bIns="7200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chemeClr val="tx1"/>
              </a:solidFill>
            </a:rPr>
            <a:t>Step 5: Full contact training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0" kern="1200">
              <a:solidFill>
                <a:schemeClr val="tx1"/>
              </a:solidFill>
            </a:rPr>
            <a:t>eg. Tech Spar, then Full Sparring</a:t>
          </a:r>
        </a:p>
      </dsp:txBody>
      <dsp:txXfrm>
        <a:off x="185711" y="3561521"/>
        <a:ext cx="2812612" cy="382018"/>
      </dsp:txXfrm>
    </dsp:sp>
    <dsp:sp modelId="{2EAE8C15-6D3A-4687-8F85-3F31718B2392}">
      <dsp:nvSpPr>
        <dsp:cNvPr id="0" name=""/>
        <dsp:cNvSpPr/>
      </dsp:nvSpPr>
      <dsp:spPr>
        <a:xfrm rot="5381392">
          <a:off x="1508943" y="3963910"/>
          <a:ext cx="169568" cy="209116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1530854" y="3983684"/>
        <a:ext cx="125470" cy="118698"/>
      </dsp:txXfrm>
    </dsp:sp>
    <dsp:sp modelId="{7285E3C1-6233-468B-A2D5-7F9A2B4689F3}">
      <dsp:nvSpPr>
        <dsp:cNvPr id="0" name=""/>
        <dsp:cNvSpPr/>
      </dsp:nvSpPr>
      <dsp:spPr>
        <a:xfrm>
          <a:off x="177246" y="4181512"/>
          <a:ext cx="2836382" cy="405788"/>
        </a:xfrm>
        <a:prstGeom prst="roundRect">
          <a:avLst>
            <a:gd name="adj" fmla="val 10000"/>
          </a:avLst>
        </a:prstGeom>
        <a:solidFill>
          <a:srgbClr val="0099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72000" rIns="45720" bIns="7200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solidFill>
                <a:schemeClr val="tx1"/>
              </a:solidFill>
            </a:rPr>
            <a:t>Step 6: Return to Competition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0" kern="1200">
              <a:solidFill>
                <a:schemeClr val="tx1"/>
              </a:solidFill>
            </a:rPr>
            <a:t>(Not before day 35 post injury)</a:t>
          </a:r>
        </a:p>
      </dsp:txBody>
      <dsp:txXfrm>
        <a:off x="189131" y="4193397"/>
        <a:ext cx="2812612" cy="3820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DC5B-7863-4D2C-ABA5-67D97AB3E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Hogg</dc:creator>
  <cp:lastModifiedBy>Nathan Pearce</cp:lastModifiedBy>
  <cp:revision>3</cp:revision>
  <cp:lastPrinted>2019-01-23T15:26:00Z</cp:lastPrinted>
  <dcterms:created xsi:type="dcterms:W3CDTF">2019-08-15T15:17:00Z</dcterms:created>
  <dcterms:modified xsi:type="dcterms:W3CDTF">2019-08-15T15:29:00Z</dcterms:modified>
</cp:coreProperties>
</file>