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19" w:rsidRPr="00044FA7" w:rsidRDefault="00EB6319" w:rsidP="00EB6319">
      <w:pPr>
        <w:jc w:val="right"/>
        <w:rPr>
          <w:rFonts w:cs="Arial"/>
          <w:b/>
          <w:bCs/>
          <w:color w:val="A6A6A6"/>
          <w:szCs w:val="22"/>
        </w:rPr>
      </w:pPr>
      <w:bookmarkStart w:id="0" w:name="_GoBack"/>
      <w:bookmarkEnd w:id="0"/>
      <w:r w:rsidRPr="00044FA7">
        <w:rPr>
          <w:rFonts w:cs="Arial"/>
          <w:b/>
          <w:bCs/>
          <w:color w:val="A6A6A6"/>
          <w:szCs w:val="22"/>
        </w:rPr>
        <w:t>Annex D to Section 7</w:t>
      </w:r>
    </w:p>
    <w:p w:rsidR="00EB6319" w:rsidRPr="00044FA7" w:rsidRDefault="00EB6319" w:rsidP="00EB6319">
      <w:pPr>
        <w:jc w:val="right"/>
        <w:rPr>
          <w:rFonts w:cs="Arial"/>
          <w:b/>
          <w:bCs/>
          <w:color w:val="A6A6A6"/>
          <w:szCs w:val="22"/>
        </w:rPr>
      </w:pPr>
      <w:r w:rsidRPr="00044FA7">
        <w:rPr>
          <w:rFonts w:cs="Arial"/>
          <w:b/>
          <w:bCs/>
          <w:color w:val="A6A6A6"/>
          <w:szCs w:val="22"/>
        </w:rPr>
        <w:t>UKAFBA Handbook 2020/21</w:t>
      </w:r>
    </w:p>
    <w:p w:rsidR="00EB6319" w:rsidRPr="00E6645E" w:rsidRDefault="00EB6319" w:rsidP="00EB6319">
      <w:pPr>
        <w:pStyle w:val="Heading3"/>
      </w:pPr>
      <w:bookmarkStart w:id="1" w:name="_Toc47447118"/>
      <w:bookmarkStart w:id="2" w:name="_Toc47447815"/>
      <w:bookmarkStart w:id="3" w:name="_Toc48816772"/>
      <w:r>
        <w:t xml:space="preserve">Annex D - </w:t>
      </w:r>
      <w:r w:rsidRPr="00E6645E">
        <w:t>First Aid Qualification Confirmation L</w:t>
      </w:r>
      <w:bookmarkEnd w:id="1"/>
      <w:bookmarkEnd w:id="2"/>
      <w:r w:rsidRPr="00E6645E">
        <w:t>etter</w:t>
      </w:r>
      <w:bookmarkEnd w:id="3"/>
    </w:p>
    <w:p w:rsidR="00EB6319" w:rsidRPr="00070363" w:rsidRDefault="00EB6319" w:rsidP="00EB6319">
      <w:pPr>
        <w:rPr>
          <w:szCs w:val="24"/>
        </w:rPr>
      </w:pPr>
    </w:p>
    <w:p w:rsidR="00EB6319" w:rsidRPr="00070363" w:rsidRDefault="00EB6319" w:rsidP="00EB6319">
      <w:pPr>
        <w:rPr>
          <w:rFonts w:cs="Arial"/>
          <w:b/>
          <w:szCs w:val="24"/>
        </w:rPr>
      </w:pPr>
      <w:r w:rsidRPr="00070363">
        <w:rPr>
          <w:rFonts w:cs="Arial"/>
          <w:b/>
          <w:szCs w:val="24"/>
        </w:rPr>
        <w:t>Applicant Details</w:t>
      </w:r>
    </w:p>
    <w:p w:rsidR="00EB6319" w:rsidRPr="00070363" w:rsidRDefault="00EB6319" w:rsidP="00EB6319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972"/>
        <w:gridCol w:w="2377"/>
        <w:gridCol w:w="1215"/>
        <w:gridCol w:w="1720"/>
        <w:gridCol w:w="1240"/>
      </w:tblGrid>
      <w:tr w:rsidR="00EB6319" w:rsidRPr="00070363" w:rsidTr="00470265">
        <w:trPr>
          <w:trHeight w:val="667"/>
        </w:trPr>
        <w:tc>
          <w:tcPr>
            <w:tcW w:w="1505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Service Number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Rank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Surname</w:t>
            </w:r>
          </w:p>
        </w:tc>
        <w:tc>
          <w:tcPr>
            <w:tcW w:w="1323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First names</w:t>
            </w:r>
          </w:p>
        </w:tc>
        <w:tc>
          <w:tcPr>
            <w:tcW w:w="2017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Boxing</w:t>
            </w:r>
          </w:p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Reg</w:t>
            </w:r>
            <w:r>
              <w:rPr>
                <w:rFonts w:cs="Arial"/>
                <w:szCs w:val="24"/>
              </w:rPr>
              <w:t xml:space="preserve">. </w:t>
            </w:r>
            <w:r w:rsidRPr="00070363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>o.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B6319" w:rsidRPr="00070363" w:rsidRDefault="00EB6319" w:rsidP="00470265">
            <w:pPr>
              <w:jc w:val="center"/>
              <w:rPr>
                <w:rFonts w:cs="Arial"/>
                <w:szCs w:val="24"/>
              </w:rPr>
            </w:pPr>
            <w:r w:rsidRPr="00070363">
              <w:rPr>
                <w:rFonts w:cs="Arial"/>
                <w:szCs w:val="24"/>
              </w:rPr>
              <w:t>Date of Birth</w:t>
            </w:r>
          </w:p>
        </w:tc>
      </w:tr>
      <w:tr w:rsidR="00EB6319" w:rsidRPr="00070363" w:rsidTr="00470265">
        <w:tc>
          <w:tcPr>
            <w:tcW w:w="1505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  <w:p w:rsidR="00EB6319" w:rsidRPr="00070363" w:rsidRDefault="00EB6319" w:rsidP="00470265">
            <w:pPr>
              <w:rPr>
                <w:szCs w:val="24"/>
              </w:rPr>
            </w:pPr>
          </w:p>
        </w:tc>
        <w:tc>
          <w:tcPr>
            <w:tcW w:w="1047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</w:tc>
        <w:tc>
          <w:tcPr>
            <w:tcW w:w="1323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</w:tc>
        <w:tc>
          <w:tcPr>
            <w:tcW w:w="2017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EB6319" w:rsidRPr="00070363" w:rsidRDefault="00EB6319" w:rsidP="00470265">
            <w:pPr>
              <w:rPr>
                <w:szCs w:val="24"/>
              </w:rPr>
            </w:pPr>
          </w:p>
        </w:tc>
      </w:tr>
    </w:tbl>
    <w:p w:rsidR="00EB6319" w:rsidRPr="00070363" w:rsidRDefault="00EB6319" w:rsidP="00EB6319">
      <w:pPr>
        <w:rPr>
          <w:szCs w:val="24"/>
        </w:rPr>
      </w:pPr>
    </w:p>
    <w:p w:rsidR="00EB6319" w:rsidRDefault="00EB6319" w:rsidP="00EB6319">
      <w:pPr>
        <w:rPr>
          <w:rFonts w:cs="Arial"/>
          <w:b/>
          <w:szCs w:val="24"/>
        </w:rPr>
      </w:pPr>
      <w:r w:rsidRPr="00070363">
        <w:rPr>
          <w:rFonts w:cs="Arial"/>
          <w:b/>
          <w:szCs w:val="24"/>
        </w:rPr>
        <w:t>This is to confirm that the above-named person has passed an annual First Aid training as stated below for each service.</w:t>
      </w:r>
    </w:p>
    <w:p w:rsidR="00EB6319" w:rsidRPr="00070363" w:rsidRDefault="00EB6319" w:rsidP="00EB6319">
      <w:pPr>
        <w:rPr>
          <w:rFonts w:cs="Arial"/>
          <w:b/>
          <w:szCs w:val="24"/>
        </w:rPr>
      </w:pPr>
    </w:p>
    <w:p w:rsidR="00EB6319" w:rsidRPr="00070363" w:rsidRDefault="00EB6319" w:rsidP="00EB6319">
      <w:pPr>
        <w:rPr>
          <w:rFonts w:cs="Arial"/>
          <w:b/>
          <w:szCs w:val="24"/>
        </w:rPr>
      </w:pPr>
    </w:p>
    <w:p w:rsidR="00EB6319" w:rsidRDefault="00EB6319" w:rsidP="00EB6319">
      <w:pPr>
        <w:rPr>
          <w:rFonts w:cs="Arial"/>
          <w:b/>
          <w:szCs w:val="24"/>
        </w:rPr>
      </w:pPr>
      <w:r w:rsidRPr="00070363">
        <w:rPr>
          <w:rFonts w:cs="Arial"/>
          <w:b/>
          <w:szCs w:val="24"/>
        </w:rPr>
        <w:t>Qualification passed (</w:t>
      </w:r>
      <w:r>
        <w:rPr>
          <w:rFonts w:cs="Arial"/>
          <w:b/>
          <w:szCs w:val="24"/>
        </w:rPr>
        <w:t>Tick appropriate option</w:t>
      </w:r>
      <w:r w:rsidRPr="00070363">
        <w:rPr>
          <w:rFonts w:cs="Arial"/>
          <w:b/>
          <w:szCs w:val="24"/>
        </w:rPr>
        <w:t>)</w:t>
      </w:r>
    </w:p>
    <w:p w:rsidR="00EB6319" w:rsidRPr="00070363" w:rsidRDefault="00EB6319" w:rsidP="00EB6319">
      <w:pPr>
        <w:rPr>
          <w:rFonts w:cs="Arial"/>
          <w:b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1830"/>
        <w:gridCol w:w="5807"/>
      </w:tblGrid>
      <w:tr w:rsidR="00EB6319" w:rsidRPr="0051798A" w:rsidTr="00470265">
        <w:trPr>
          <w:trHeight w:hRule="exact" w:val="340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Royal Navy</w:t>
            </w:r>
          </w:p>
        </w:tc>
        <w:tc>
          <w:tcPr>
            <w:tcW w:w="674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Command Management and Assurance Tool – First Aid</w:t>
            </w:r>
          </w:p>
        </w:tc>
      </w:tr>
      <w:tr w:rsidR="00EB6319" w:rsidRPr="0051798A" w:rsidTr="00470265">
        <w:trPr>
          <w:trHeight w:hRule="exact" w:val="340"/>
        </w:trPr>
        <w:tc>
          <w:tcPr>
            <w:tcW w:w="472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74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</w:tr>
      <w:tr w:rsidR="00EB6319" w:rsidRPr="0051798A" w:rsidTr="00470265">
        <w:trPr>
          <w:trHeight w:hRule="exact" w:val="340"/>
        </w:trPr>
        <w:tc>
          <w:tcPr>
            <w:tcW w:w="4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2045" w:type="dxa"/>
            <w:vMerge w:val="restart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Army</w:t>
            </w:r>
          </w:p>
        </w:tc>
        <w:tc>
          <w:tcPr>
            <w:tcW w:w="6743" w:type="dxa"/>
            <w:vMerge w:val="restart"/>
            <w:shd w:val="clear" w:color="auto" w:fill="auto"/>
          </w:tcPr>
          <w:p w:rsidR="00EB6319" w:rsidRPr="00083E55" w:rsidRDefault="00EB6319" w:rsidP="00470265">
            <w:pPr>
              <w:rPr>
                <w:rFonts w:cs="Arial"/>
                <w:szCs w:val="24"/>
              </w:rPr>
            </w:pPr>
            <w:r w:rsidRPr="00083E55">
              <w:rPr>
                <w:rFonts w:cs="Arial"/>
                <w:szCs w:val="24"/>
              </w:rPr>
              <w:t>Mandatory Annual Training Test No 3 - Battle Casualty Drills Level 2 or 1</w:t>
            </w:r>
          </w:p>
        </w:tc>
      </w:tr>
      <w:tr w:rsidR="00EB6319" w:rsidRPr="0051798A" w:rsidTr="00470265">
        <w:trPr>
          <w:trHeight w:hRule="exact" w:val="340"/>
        </w:trPr>
        <w:tc>
          <w:tcPr>
            <w:tcW w:w="472" w:type="dxa"/>
            <w:vMerge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vMerge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2045" w:type="dxa"/>
            <w:vMerge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743" w:type="dxa"/>
            <w:vMerge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</w:tr>
      <w:tr w:rsidR="00EB6319" w:rsidRPr="0051798A" w:rsidTr="00470265">
        <w:trPr>
          <w:trHeight w:hRule="exact" w:val="340"/>
        </w:trPr>
        <w:tc>
          <w:tcPr>
            <w:tcW w:w="472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74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</w:tr>
      <w:tr w:rsidR="00EB6319" w:rsidRPr="0051798A" w:rsidTr="00470265">
        <w:trPr>
          <w:trHeight w:hRule="exact" w:val="340"/>
        </w:trPr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Royal Air Force</w:t>
            </w:r>
          </w:p>
        </w:tc>
        <w:tc>
          <w:tcPr>
            <w:tcW w:w="6743" w:type="dxa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szCs w:val="24"/>
              </w:rPr>
              <w:t>MOD 1 (2 Year Currency)</w:t>
            </w:r>
          </w:p>
        </w:tc>
      </w:tr>
    </w:tbl>
    <w:p w:rsidR="00EB6319" w:rsidRDefault="00EB6319" w:rsidP="00EB6319">
      <w:pPr>
        <w:rPr>
          <w:rFonts w:cs="Arial"/>
          <w:b/>
          <w:color w:val="FF0000"/>
          <w:szCs w:val="24"/>
        </w:rPr>
      </w:pPr>
    </w:p>
    <w:p w:rsidR="00EB6319" w:rsidRPr="00070363" w:rsidRDefault="00EB6319" w:rsidP="00EB6319">
      <w:pPr>
        <w:rPr>
          <w:rFonts w:cs="Arial"/>
          <w:b/>
          <w:color w:val="FF0000"/>
          <w:szCs w:val="24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08"/>
        <w:gridCol w:w="440"/>
        <w:gridCol w:w="701"/>
        <w:gridCol w:w="925"/>
        <w:gridCol w:w="934"/>
        <w:gridCol w:w="1655"/>
        <w:gridCol w:w="560"/>
        <w:gridCol w:w="2145"/>
      </w:tblGrid>
      <w:tr w:rsidR="00EB6319" w:rsidRPr="0051798A" w:rsidTr="00470265">
        <w:trPr>
          <w:trHeight w:hRule="exact" w:val="340"/>
        </w:trPr>
        <w:tc>
          <w:tcPr>
            <w:tcW w:w="1791" w:type="dxa"/>
            <w:gridSpan w:val="2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Date Passed</w:t>
            </w:r>
          </w:p>
        </w:tc>
        <w:tc>
          <w:tcPr>
            <w:tcW w:w="867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</w:tr>
      <w:tr w:rsidR="00EB6319" w:rsidRPr="0051798A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</w:tr>
      <w:tr w:rsidR="00EB6319" w:rsidRPr="0051798A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51798A" w:rsidRDefault="00EB6319" w:rsidP="00470265">
            <w:pPr>
              <w:rPr>
                <w:rFonts w:cs="Arial"/>
                <w:b/>
                <w:szCs w:val="24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Coach Details</w:t>
            </w: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791" w:type="dxa"/>
            <w:gridSpan w:val="2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Coach Name</w:t>
            </w:r>
          </w:p>
        </w:tc>
        <w:tc>
          <w:tcPr>
            <w:tcW w:w="867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2342" w:type="dxa"/>
            <w:gridSpan w:val="3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Coach Signature</w:t>
            </w:r>
          </w:p>
        </w:tc>
        <w:tc>
          <w:tcPr>
            <w:tcW w:w="8124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3052" w:type="dxa"/>
            <w:gridSpan w:val="4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Training Officer Details</w:t>
            </w:r>
          </w:p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414" w:type="dxa"/>
            <w:gridSpan w:val="5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958" w:type="dxa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Rank</w:t>
            </w:r>
          </w:p>
        </w:tc>
        <w:tc>
          <w:tcPr>
            <w:tcW w:w="13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EB6319">
              <w:rPr>
                <w:rFonts w:cs="Arial"/>
                <w:b/>
                <w:sz w:val="22"/>
                <w:szCs w:val="22"/>
              </w:rPr>
              <w:t>Inits</w:t>
            </w:r>
            <w:proofErr w:type="spellEnd"/>
          </w:p>
        </w:tc>
        <w:tc>
          <w:tcPr>
            <w:tcW w:w="1125" w:type="dxa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Tel</w:t>
            </w:r>
          </w:p>
        </w:tc>
        <w:tc>
          <w:tcPr>
            <w:tcW w:w="2692" w:type="dxa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791" w:type="dxa"/>
            <w:gridSpan w:val="2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Service No</w:t>
            </w:r>
          </w:p>
        </w:tc>
        <w:tc>
          <w:tcPr>
            <w:tcW w:w="867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0466" w:type="dxa"/>
            <w:gridSpan w:val="9"/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B6319" w:rsidRPr="00EB6319" w:rsidTr="00470265">
        <w:trPr>
          <w:trHeight w:hRule="exact" w:val="340"/>
        </w:trPr>
        <w:tc>
          <w:tcPr>
            <w:tcW w:w="1791" w:type="dxa"/>
            <w:gridSpan w:val="2"/>
            <w:tcBorders>
              <w:bottom w:val="nil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  <w:r w:rsidRPr="00EB6319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675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319" w:rsidRPr="00EB6319" w:rsidRDefault="00EB6319" w:rsidP="00470265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1332F" w:rsidRPr="00EB6319" w:rsidRDefault="0071332F">
      <w:pPr>
        <w:rPr>
          <w:sz w:val="22"/>
          <w:szCs w:val="22"/>
        </w:rPr>
      </w:pPr>
    </w:p>
    <w:sectPr w:rsidR="0071332F" w:rsidRPr="00EB6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9"/>
    <w:rsid w:val="0071332F"/>
    <w:rsid w:val="00EB6319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7BD35-8A25-4FD4-8328-52C87BD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6319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319"/>
    <w:rPr>
      <w:rFonts w:ascii="Arial" w:eastAsia="Times New Roman" w:hAnsi="Arial" w:cs="Times New Roman"/>
      <w:b/>
      <w:bCs/>
      <w:color w:val="000000"/>
      <w:sz w:val="28"/>
      <w:szCs w:val="20"/>
    </w:rPr>
  </w:style>
  <w:style w:type="character" w:styleId="Hyperlink">
    <w:name w:val="Hyperlink"/>
    <w:uiPriority w:val="99"/>
    <w:rsid w:val="00EB6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Walters</dc:creator>
  <cp:keywords/>
  <dc:description/>
  <cp:lastModifiedBy>Fay Walters</cp:lastModifiedBy>
  <cp:revision>2</cp:revision>
  <dcterms:created xsi:type="dcterms:W3CDTF">2020-09-19T13:14:00Z</dcterms:created>
  <dcterms:modified xsi:type="dcterms:W3CDTF">2020-09-19T13:14:00Z</dcterms:modified>
</cp:coreProperties>
</file>