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5629" w:rsidRPr="00B62EAA" w:rsidRDefault="00B62EAA" w:rsidP="00B62EAA">
      <w:pPr>
        <w:spacing w:after="0"/>
        <w:jc w:val="center"/>
        <w:rPr>
          <w:rFonts w:ascii="Arial" w:hAnsi="Arial" w:cs="Arial"/>
          <w:b/>
          <w:u w:val="single"/>
        </w:rPr>
      </w:pPr>
      <w:r w:rsidRPr="00B62EAA">
        <w:rPr>
          <w:rFonts w:ascii="Arial" w:hAnsi="Arial" w:cs="Arial"/>
          <w:b/>
          <w:u w:val="single"/>
        </w:rPr>
        <w:t>Service Only Boxing Registration</w:t>
      </w:r>
    </w:p>
    <w:p w:rsidR="00B62EAA" w:rsidRPr="00B62EAA" w:rsidRDefault="00B62EAA" w:rsidP="00B62EAA">
      <w:pPr>
        <w:spacing w:after="0"/>
        <w:jc w:val="center"/>
        <w:rPr>
          <w:rFonts w:ascii="Arial" w:hAnsi="Arial" w:cs="Arial"/>
          <w:b/>
          <w:u w:val="single"/>
        </w:rPr>
      </w:pPr>
    </w:p>
    <w:p w:rsidR="00B62EAA" w:rsidRPr="00B62EAA" w:rsidRDefault="00B62EAA" w:rsidP="00B62EAA">
      <w:pPr>
        <w:spacing w:after="0"/>
        <w:jc w:val="center"/>
        <w:rPr>
          <w:rFonts w:ascii="Arial" w:hAnsi="Arial" w:cs="Arial"/>
          <w:b/>
          <w:u w:val="single"/>
        </w:rPr>
      </w:pPr>
      <w:r>
        <w:rPr>
          <w:rFonts w:ascii="Arial" w:hAnsi="Arial" w:cs="Arial"/>
          <w:b/>
          <w:u w:val="single"/>
        </w:rPr>
        <w:t>How to register on the Vault – New Member</w:t>
      </w:r>
      <w:r w:rsidR="00716439">
        <w:rPr>
          <w:rFonts w:ascii="Arial" w:hAnsi="Arial" w:cs="Arial"/>
          <w:b/>
          <w:u w:val="single"/>
        </w:rPr>
        <w:t xml:space="preserve"> </w:t>
      </w:r>
    </w:p>
    <w:p w:rsidR="00B62EAA" w:rsidRDefault="00B62EAA" w:rsidP="00B62EAA">
      <w:pPr>
        <w:spacing w:after="0"/>
        <w:rPr>
          <w:rFonts w:ascii="Arial" w:hAnsi="Arial" w:cs="Arial"/>
          <w:b/>
        </w:rPr>
      </w:pPr>
    </w:p>
    <w:p w:rsidR="00B62EAA" w:rsidRDefault="00B62EAA" w:rsidP="00B62EAA">
      <w:pPr>
        <w:spacing w:after="0"/>
        <w:rPr>
          <w:rFonts w:ascii="Arial" w:hAnsi="Arial" w:cs="Arial"/>
          <w:b/>
          <w:u w:val="single"/>
        </w:rPr>
      </w:pPr>
    </w:p>
    <w:p w:rsidR="00B62EAA" w:rsidRDefault="00B62EAA" w:rsidP="00B62EAA">
      <w:pPr>
        <w:spacing w:after="0"/>
      </w:pPr>
      <w:r>
        <w:rPr>
          <w:rFonts w:ascii="Arial" w:hAnsi="Arial" w:cs="Arial"/>
        </w:rPr>
        <w:t xml:space="preserve">Go to the England Boxing Vault </w:t>
      </w:r>
      <w:hyperlink r:id="rId6" w:history="1">
        <w:r>
          <w:rPr>
            <w:rStyle w:val="Hyperlink"/>
          </w:rPr>
          <w:t>https://www.englandboxinginsight.com/auth/login</w:t>
        </w:r>
      </w:hyperlink>
    </w:p>
    <w:p w:rsidR="00B62EAA" w:rsidRDefault="00B62EAA" w:rsidP="00B62EAA">
      <w:pPr>
        <w:spacing w:after="0"/>
      </w:pPr>
    </w:p>
    <w:p w:rsidR="00FE3891" w:rsidRDefault="00FE3891" w:rsidP="00B62EAA">
      <w:pPr>
        <w:spacing w:after="0"/>
        <w:rPr>
          <w:noProof/>
          <w:lang w:eastAsia="en-GB"/>
        </w:rPr>
      </w:pPr>
    </w:p>
    <w:p w:rsidR="00B62EAA" w:rsidRPr="00B62EAA" w:rsidRDefault="00B62EAA" w:rsidP="00B62EAA">
      <w:pPr>
        <w:spacing w:after="0"/>
        <w:rPr>
          <w:rFonts w:ascii="Arial" w:hAnsi="Arial" w:cs="Arial"/>
        </w:rPr>
      </w:pPr>
      <w:r>
        <w:rPr>
          <w:noProof/>
          <w:lang w:eastAsia="en-GB"/>
        </w:rPr>
        <w:drawing>
          <wp:inline distT="0" distB="0" distL="0" distR="0" wp14:anchorId="6C801ADC" wp14:editId="14F19FD3">
            <wp:extent cx="5716270" cy="2750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65" t="7091" b="7584"/>
                    <a:stretch/>
                  </pic:blipFill>
                  <pic:spPr bwMode="auto">
                    <a:xfrm>
                      <a:off x="0" y="0"/>
                      <a:ext cx="5716270" cy="27508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b/>
        </w:rPr>
      </w:pPr>
    </w:p>
    <w:p w:rsidR="00B62EAA" w:rsidRDefault="00B62EAA" w:rsidP="00B62EAA">
      <w:pPr>
        <w:spacing w:after="0"/>
        <w:rPr>
          <w:rFonts w:ascii="Arial" w:hAnsi="Arial" w:cs="Arial"/>
        </w:rPr>
      </w:pPr>
      <w:r w:rsidRPr="00B62EAA">
        <w:rPr>
          <w:rFonts w:ascii="Arial" w:hAnsi="Arial" w:cs="Arial"/>
        </w:rPr>
        <w:t xml:space="preserve">Click on the </w:t>
      </w:r>
      <w:r w:rsidRPr="00FE3891">
        <w:rPr>
          <w:rFonts w:ascii="Arial" w:hAnsi="Arial" w:cs="Arial"/>
          <w:b/>
          <w:u w:val="single"/>
        </w:rPr>
        <w:t>member registration</w:t>
      </w:r>
      <w:r w:rsidRPr="00B62EAA">
        <w:rPr>
          <w:rFonts w:ascii="Arial" w:hAnsi="Arial" w:cs="Arial"/>
        </w:rPr>
        <w:t xml:space="preserve"> tab in the top right hand corner</w:t>
      </w:r>
    </w:p>
    <w:p w:rsidR="00B62EAA" w:rsidRDefault="00B62EAA" w:rsidP="00B62EAA">
      <w:pPr>
        <w:spacing w:after="0"/>
        <w:rPr>
          <w:rFonts w:ascii="Arial" w:hAnsi="Arial" w:cs="Arial"/>
        </w:rPr>
      </w:pPr>
    </w:p>
    <w:p w:rsidR="00FE3891" w:rsidRDefault="00FE3891" w:rsidP="00B62EAA">
      <w:pPr>
        <w:spacing w:after="0"/>
        <w:rPr>
          <w:noProof/>
          <w:lang w:eastAsia="en-GB"/>
        </w:rPr>
      </w:pPr>
    </w:p>
    <w:p w:rsidR="00B62EAA" w:rsidRDefault="00B62EAA" w:rsidP="00B62EAA">
      <w:pPr>
        <w:spacing w:after="0"/>
        <w:rPr>
          <w:rFonts w:ascii="Arial" w:hAnsi="Arial" w:cs="Arial"/>
        </w:rPr>
      </w:pPr>
      <w:r>
        <w:rPr>
          <w:noProof/>
          <w:lang w:eastAsia="en-GB"/>
        </w:rPr>
        <w:drawing>
          <wp:inline distT="0" distB="0" distL="0" distR="0" wp14:anchorId="70302D43" wp14:editId="72EB5FD2">
            <wp:extent cx="573913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 t="7800" b="7109"/>
                    <a:stretch/>
                  </pic:blipFill>
                  <pic:spPr bwMode="auto">
                    <a:xfrm>
                      <a:off x="0" y="0"/>
                      <a:ext cx="5739130" cy="274320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Enter all your details as prompted on screen</w:t>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 xml:space="preserve">Your region is </w:t>
      </w:r>
      <w:r w:rsidRPr="00B62EAA">
        <w:rPr>
          <w:rFonts w:ascii="Arial" w:hAnsi="Arial" w:cs="Arial"/>
          <w:b/>
        </w:rPr>
        <w:t>UKAFBA</w:t>
      </w:r>
    </w:p>
    <w:p w:rsidR="00B62EAA" w:rsidRDefault="00B62EAA" w:rsidP="00B62EAA">
      <w:pPr>
        <w:spacing w:after="0"/>
        <w:rPr>
          <w:rFonts w:ascii="Arial" w:hAnsi="Arial" w:cs="Arial"/>
          <w:b/>
        </w:rPr>
      </w:pPr>
      <w:r>
        <w:rPr>
          <w:rFonts w:ascii="Arial" w:hAnsi="Arial" w:cs="Arial"/>
        </w:rPr>
        <w:t xml:space="preserve">Your Club is </w:t>
      </w:r>
      <w:r w:rsidRPr="00B62EAA">
        <w:rPr>
          <w:rFonts w:ascii="Arial" w:hAnsi="Arial" w:cs="Arial"/>
          <w:b/>
        </w:rPr>
        <w:t>Army BA</w:t>
      </w:r>
    </w:p>
    <w:p w:rsidR="00B62EAA" w:rsidRDefault="00B62EAA" w:rsidP="00B62EAA">
      <w:pPr>
        <w:spacing w:after="0"/>
        <w:rPr>
          <w:rFonts w:ascii="Arial" w:hAnsi="Arial" w:cs="Arial"/>
          <w:b/>
        </w:rPr>
      </w:pPr>
    </w:p>
    <w:p w:rsidR="00FE3891" w:rsidRDefault="00FE3891" w:rsidP="00B62EAA">
      <w:pPr>
        <w:spacing w:after="0"/>
        <w:rPr>
          <w:noProof/>
          <w:lang w:eastAsia="en-GB"/>
        </w:rPr>
      </w:pPr>
    </w:p>
    <w:p w:rsidR="00B62EAA" w:rsidRPr="00B62EAA" w:rsidRDefault="009A0AA0" w:rsidP="00B62EAA">
      <w:pPr>
        <w:spacing w:after="0"/>
        <w:rPr>
          <w:rFonts w:ascii="Arial" w:hAnsi="Arial" w:cs="Arial"/>
          <w:b/>
        </w:rPr>
      </w:pPr>
      <w:r>
        <w:rPr>
          <w:noProof/>
          <w:lang w:eastAsia="en-GB"/>
        </w:rPr>
        <w:lastRenderedPageBreak/>
        <w:drawing>
          <wp:inline distT="0" distB="0" distL="0" distR="0" wp14:anchorId="75C24CD0" wp14:editId="62AD54CC">
            <wp:extent cx="5600700" cy="278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98" t="6619" r="1484" b="6875"/>
                    <a:stretch/>
                  </pic:blipFill>
                  <pic:spPr bwMode="auto">
                    <a:xfrm>
                      <a:off x="0" y="0"/>
                      <a:ext cx="5600700" cy="27889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 xml:space="preserve">Once you have completed all the fields, click on the Blue </w:t>
      </w:r>
      <w:r w:rsidRPr="00185445">
        <w:rPr>
          <w:rFonts w:ascii="Arial" w:hAnsi="Arial" w:cs="Arial"/>
          <w:b/>
          <w:u w:val="single"/>
        </w:rPr>
        <w:t xml:space="preserve">register </w:t>
      </w:r>
      <w:r>
        <w:rPr>
          <w:rFonts w:ascii="Arial" w:hAnsi="Arial" w:cs="Arial"/>
        </w:rPr>
        <w:t>tab at the bottom.</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38B17E08" wp14:editId="2DDCC92A">
            <wp:extent cx="5684520" cy="27584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854" r="819" b="7583"/>
                    <a:stretch/>
                  </pic:blipFill>
                  <pic:spPr bwMode="auto">
                    <a:xfrm>
                      <a:off x="0" y="0"/>
                      <a:ext cx="568452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p>
    <w:p w:rsidR="009A0AA0" w:rsidRDefault="00185445" w:rsidP="00B62EAA">
      <w:pPr>
        <w:spacing w:after="0"/>
        <w:rPr>
          <w:rFonts w:ascii="Arial" w:hAnsi="Arial" w:cs="Arial"/>
        </w:rPr>
      </w:pPr>
      <w:r>
        <w:rPr>
          <w:rFonts w:ascii="Arial" w:hAnsi="Arial" w:cs="Arial"/>
        </w:rPr>
        <w:t>Once you have clicked the register tab it will automatically direct you to the window as shown above. You must verify your email address before you sign in to your Vault account.  Please check your emails now so that you can</w:t>
      </w:r>
      <w:r w:rsidR="009A0AA0">
        <w:rPr>
          <w:rFonts w:ascii="Arial" w:hAnsi="Arial" w:cs="Arial"/>
        </w:rPr>
        <w:t xml:space="preserve"> verify</w:t>
      </w:r>
      <w:r>
        <w:rPr>
          <w:rFonts w:ascii="Arial" w:hAnsi="Arial" w:cs="Arial"/>
        </w:rPr>
        <w:t xml:space="preserve"> your email address in order to continue</w:t>
      </w:r>
      <w:r w:rsidR="009A0AA0">
        <w:rPr>
          <w:rFonts w:ascii="Arial" w:hAnsi="Arial" w:cs="Arial"/>
        </w:rPr>
        <w:t xml:space="preserve"> your registration.</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lastRenderedPageBreak/>
        <w:drawing>
          <wp:inline distT="0" distB="0" distL="0" distR="0" wp14:anchorId="61CC9C93" wp14:editId="6CDD0175">
            <wp:extent cx="5402580" cy="27127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260" t="17964" r="155" b="8056"/>
                    <a:stretch/>
                  </pic:blipFill>
                  <pic:spPr bwMode="auto">
                    <a:xfrm>
                      <a:off x="0" y="0"/>
                      <a:ext cx="5402580" cy="271272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185445" w:rsidRDefault="00185445"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Please confirm you email via the Green Confirm email tab, it will automatically direct you to the England Boxing Vault</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1D8CF572" wp14:editId="7F57A64E">
            <wp:extent cx="5676900" cy="2766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328" r="952" b="6875"/>
                    <a:stretch/>
                  </pic:blipFill>
                  <pic:spPr bwMode="auto">
                    <a:xfrm>
                      <a:off x="0" y="0"/>
                      <a:ext cx="5676900" cy="276606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9A0AA0">
      <w:pPr>
        <w:spacing w:after="0"/>
        <w:rPr>
          <w:rFonts w:ascii="Arial" w:hAnsi="Arial" w:cs="Arial"/>
        </w:rPr>
      </w:pPr>
      <w:r>
        <w:rPr>
          <w:rFonts w:ascii="Arial" w:hAnsi="Arial" w:cs="Arial"/>
        </w:rPr>
        <w:t>You will now need to sign in using the email and password you entered previously.</w:t>
      </w:r>
    </w:p>
    <w:p w:rsidR="009A0AA0" w:rsidRDefault="009A0AA0" w:rsidP="009A0AA0">
      <w:pPr>
        <w:spacing w:after="0"/>
        <w:rPr>
          <w:rFonts w:ascii="Arial" w:hAnsi="Arial" w:cs="Arial"/>
        </w:rPr>
      </w:pPr>
    </w:p>
    <w:p w:rsidR="00185445" w:rsidRDefault="00185445" w:rsidP="009A0AA0">
      <w:pPr>
        <w:spacing w:after="0"/>
        <w:rPr>
          <w:noProof/>
          <w:lang w:eastAsia="en-GB"/>
        </w:rPr>
      </w:pPr>
    </w:p>
    <w:p w:rsidR="009A0AA0" w:rsidRDefault="009A0AA0" w:rsidP="009A0AA0">
      <w:pPr>
        <w:spacing w:after="0"/>
        <w:rPr>
          <w:rFonts w:ascii="Arial" w:hAnsi="Arial" w:cs="Arial"/>
        </w:rPr>
      </w:pPr>
      <w:r>
        <w:rPr>
          <w:noProof/>
          <w:lang w:eastAsia="en-GB"/>
        </w:rPr>
        <w:lastRenderedPageBreak/>
        <w:drawing>
          <wp:inline distT="0" distB="0" distL="0" distR="0" wp14:anchorId="5595C3D2" wp14:editId="592F6B29">
            <wp:extent cx="5661660" cy="2758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565" r="1197" b="6855"/>
                    <a:stretch/>
                  </pic:blipFill>
                  <pic:spPr bwMode="auto">
                    <a:xfrm>
                      <a:off x="0" y="0"/>
                      <a:ext cx="566166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Once you have signed into your Vault account, you will need to enter the details as prompted on your profile.</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4A4C786B" wp14:editId="4355209A">
            <wp:extent cx="5646420" cy="27736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327" r="1484" b="6638"/>
                    <a:stretch/>
                  </pic:blipFill>
                  <pic:spPr bwMode="auto">
                    <a:xfrm>
                      <a:off x="0" y="0"/>
                      <a:ext cx="5646420" cy="277368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As you start typing your unit in the box it will automatically provide you w</w:t>
      </w:r>
      <w:r w:rsidR="00D063BB">
        <w:rPr>
          <w:rFonts w:ascii="Arial" w:hAnsi="Arial" w:cs="Arial"/>
        </w:rPr>
        <w:t>ith a list of units, if you can</w:t>
      </w:r>
      <w:r>
        <w:rPr>
          <w:rFonts w:ascii="Arial" w:hAnsi="Arial" w:cs="Arial"/>
        </w:rPr>
        <w:t xml:space="preserve">not find yours just type it in, it will then add it to the list.  Please remember that your unit is </w:t>
      </w:r>
      <w:r w:rsidR="00D063BB">
        <w:rPr>
          <w:rFonts w:ascii="Arial" w:hAnsi="Arial" w:cs="Arial"/>
        </w:rPr>
        <w:t>what you are assigned to.</w:t>
      </w: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If a question has a blue star next to it, you must enter the information, as it is a required field.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745536C9" wp14:editId="59C49ECB">
            <wp:extent cx="576072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7327" r="-510" b="7584"/>
                    <a:stretch/>
                  </pic:blipFill>
                  <pic:spPr bwMode="auto">
                    <a:xfrm>
                      <a:off x="0" y="0"/>
                      <a:ext cx="5760720" cy="27432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Once all fields are complete, tick the relevant boxes and the click the blue Update Profile button.</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drawing>
          <wp:inline distT="0" distB="0" distL="0" distR="0" wp14:anchorId="449956B2" wp14:editId="0C7D9A11">
            <wp:extent cx="5707380" cy="26441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 t="8745" r="421" b="9238"/>
                    <a:stretch/>
                  </pic:blipFill>
                  <pic:spPr bwMode="auto">
                    <a:xfrm>
                      <a:off x="0" y="0"/>
                      <a:ext cx="5707380" cy="26441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Click </w:t>
      </w:r>
      <w:r w:rsidR="00185445" w:rsidRPr="00185445">
        <w:rPr>
          <w:rFonts w:ascii="Arial" w:hAnsi="Arial" w:cs="Arial"/>
          <w:b/>
          <w:u w:val="single"/>
        </w:rPr>
        <w:t>yes</w:t>
      </w:r>
      <w:r>
        <w:rPr>
          <w:rFonts w:ascii="Arial" w:hAnsi="Arial" w:cs="Arial"/>
        </w:rPr>
        <w:t xml:space="preserve"> to proceed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1DAC0437" wp14:editId="117514AD">
            <wp:extent cx="5731510" cy="2529840"/>
            <wp:effectExtent l="0" t="0" r="254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472" b="8056"/>
                    <a:stretch/>
                  </pic:blipFill>
                  <pic:spPr bwMode="auto">
                    <a:xfrm>
                      <a:off x="0" y="0"/>
                      <a:ext cx="5731510" cy="25298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716439" w:rsidRDefault="00D063BB" w:rsidP="00B62EAA">
      <w:pPr>
        <w:spacing w:after="0"/>
        <w:rPr>
          <w:rFonts w:ascii="Arial" w:hAnsi="Arial" w:cs="Arial"/>
        </w:rPr>
      </w:pPr>
      <w:r>
        <w:rPr>
          <w:rFonts w:ascii="Arial" w:hAnsi="Arial" w:cs="Arial"/>
        </w:rPr>
        <w:t xml:space="preserve">You will then be asked about any previous combat experience you may have had. If you have no experience click </w:t>
      </w:r>
      <w:r w:rsidRPr="00185445">
        <w:rPr>
          <w:rFonts w:ascii="Arial" w:hAnsi="Arial" w:cs="Arial"/>
          <w:b/>
          <w:u w:val="single"/>
        </w:rPr>
        <w:t>No</w:t>
      </w:r>
      <w:r>
        <w:rPr>
          <w:rFonts w:ascii="Arial" w:hAnsi="Arial" w:cs="Arial"/>
        </w:rPr>
        <w:t xml:space="preserve"> and the blue </w:t>
      </w:r>
      <w:r w:rsidRPr="00185445">
        <w:rPr>
          <w:rFonts w:ascii="Arial" w:hAnsi="Arial" w:cs="Arial"/>
          <w:b/>
          <w:u w:val="single"/>
        </w:rPr>
        <w:t>Proceed button</w:t>
      </w:r>
      <w:r>
        <w:rPr>
          <w:rFonts w:ascii="Arial" w:hAnsi="Arial" w:cs="Arial"/>
        </w:rPr>
        <w:t>.</w:t>
      </w:r>
      <w:r w:rsidR="00716439">
        <w:rPr>
          <w:rFonts w:ascii="Arial" w:hAnsi="Arial" w:cs="Arial"/>
        </w:rPr>
        <w:t xml:space="preserve">  </w:t>
      </w:r>
    </w:p>
    <w:p w:rsidR="00D063BB" w:rsidRDefault="00D063BB" w:rsidP="00B62EAA">
      <w:pPr>
        <w:spacing w:after="0"/>
        <w:rPr>
          <w:rFonts w:ascii="Arial" w:hAnsi="Arial" w:cs="Arial"/>
        </w:rPr>
      </w:pPr>
    </w:p>
    <w:p w:rsidR="00716439" w:rsidRDefault="00716439" w:rsidP="00716439">
      <w:pPr>
        <w:spacing w:after="0"/>
        <w:rPr>
          <w:rFonts w:ascii="Arial" w:hAnsi="Arial" w:cs="Arial"/>
        </w:rPr>
      </w:pPr>
      <w:r>
        <w:rPr>
          <w:rFonts w:ascii="Arial" w:hAnsi="Arial" w:cs="Arial"/>
        </w:rPr>
        <w:t xml:space="preserve">If you have had Previous Combat experience please Click </w:t>
      </w:r>
      <w:r w:rsidRPr="00716439">
        <w:rPr>
          <w:rFonts w:ascii="Arial" w:hAnsi="Arial" w:cs="Arial"/>
          <w:b/>
          <w:u w:val="single"/>
        </w:rPr>
        <w:t>Yes</w:t>
      </w:r>
      <w:r>
        <w:rPr>
          <w:rFonts w:ascii="Arial" w:hAnsi="Arial" w:cs="Arial"/>
        </w:rPr>
        <w:t xml:space="preserve"> and enter the required fields</w:t>
      </w:r>
    </w:p>
    <w:p w:rsidR="00716439" w:rsidRDefault="00716439" w:rsidP="00B62EAA">
      <w:pPr>
        <w:spacing w:after="0"/>
        <w:rPr>
          <w:rFonts w:ascii="Arial" w:hAnsi="Arial" w:cs="Arial"/>
        </w:rPr>
      </w:pPr>
    </w:p>
    <w:p w:rsidR="00716439" w:rsidRDefault="00716439" w:rsidP="00B62EAA">
      <w:pPr>
        <w:spacing w:after="0"/>
        <w:rPr>
          <w:noProof/>
          <w:lang w:eastAsia="en-GB"/>
        </w:rPr>
      </w:pPr>
    </w:p>
    <w:p w:rsidR="00716439" w:rsidRDefault="00716439" w:rsidP="00B62EAA">
      <w:pPr>
        <w:spacing w:after="0"/>
        <w:rPr>
          <w:rFonts w:ascii="Arial" w:hAnsi="Arial" w:cs="Arial"/>
        </w:rPr>
      </w:pPr>
      <w:r>
        <w:rPr>
          <w:noProof/>
          <w:lang w:eastAsia="en-GB"/>
        </w:rPr>
        <w:drawing>
          <wp:inline distT="0" distB="0" distL="0" distR="0" wp14:anchorId="0694DF2B" wp14:editId="13EA8A6F">
            <wp:extent cx="5731510" cy="272796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091" b="8292"/>
                    <a:stretch/>
                  </pic:blipFill>
                  <pic:spPr bwMode="auto">
                    <a:xfrm>
                      <a:off x="0" y="0"/>
                      <a:ext cx="5731510" cy="2727960"/>
                    </a:xfrm>
                    <a:prstGeom prst="rect">
                      <a:avLst/>
                    </a:prstGeom>
                    <a:ln>
                      <a:noFill/>
                    </a:ln>
                    <a:extLst>
                      <a:ext uri="{53640926-AAD7-44D8-BBD7-CCE9431645EC}">
                        <a14:shadowObscured xmlns:a14="http://schemas.microsoft.com/office/drawing/2010/main"/>
                      </a:ext>
                    </a:extLst>
                  </pic:spPr>
                </pic:pic>
              </a:graphicData>
            </a:graphic>
          </wp:inline>
        </w:drawing>
      </w:r>
    </w:p>
    <w:p w:rsidR="00185445" w:rsidRDefault="00185445"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716439" w:rsidRPr="00CD0FBB" w:rsidRDefault="00CD0FBB" w:rsidP="00B62EAA">
      <w:pPr>
        <w:spacing w:after="0"/>
        <w:rPr>
          <w:rFonts w:ascii="Arial" w:hAnsi="Arial" w:cs="Arial"/>
        </w:rPr>
      </w:pPr>
      <w:r w:rsidRPr="00CD0FBB">
        <w:rPr>
          <w:rFonts w:ascii="Arial" w:hAnsi="Arial" w:cs="Arial"/>
        </w:rPr>
        <w:lastRenderedPageBreak/>
        <w:t>Click on the Green + Add New Experience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6A8729F6" wp14:editId="0277D467">
            <wp:extent cx="5699760" cy="27127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t="7800" r="553" b="8056"/>
                    <a:stretch/>
                  </pic:blipFill>
                  <pic:spPr bwMode="auto">
                    <a:xfrm>
                      <a:off x="0" y="0"/>
                      <a:ext cx="5699760" cy="27127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Enter the Combat type from the dropdown menu</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14392738" wp14:editId="4FBD6A41">
            <wp:extent cx="5707380" cy="267462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t="7800" r="422" b="9238"/>
                    <a:stretch/>
                  </pic:blipFill>
                  <pic:spPr bwMode="auto">
                    <a:xfrm>
                      <a:off x="0" y="0"/>
                      <a:ext cx="5707380" cy="26746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lastRenderedPageBreak/>
        <w:t>Once you have selected your combat Type, enter the number of wins and losses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70CD3402" wp14:editId="74F53C46">
            <wp:extent cx="5699760" cy="26822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036" r="554" b="8765"/>
                    <a:stretch/>
                  </pic:blipFill>
                  <pic:spPr bwMode="auto">
                    <a:xfrm>
                      <a:off x="0" y="0"/>
                      <a:ext cx="5699760" cy="2682240"/>
                    </a:xfrm>
                    <a:prstGeom prst="rect">
                      <a:avLst/>
                    </a:prstGeom>
                    <a:ln>
                      <a:noFill/>
                    </a:ln>
                    <a:extLst>
                      <a:ext uri="{53640926-AAD7-44D8-BBD7-CCE9431645EC}">
                        <a14:shadowObscured xmlns:a14="http://schemas.microsoft.com/office/drawing/2010/main"/>
                      </a:ext>
                    </a:extLst>
                  </pic:spPr>
                </pic:pic>
              </a:graphicData>
            </a:graphic>
          </wp:inline>
        </w:drawing>
      </w:r>
    </w:p>
    <w:p w:rsidR="00CD0FBB" w:rsidRDefault="00CD0FBB" w:rsidP="00B62EAA">
      <w:pPr>
        <w:spacing w:after="0"/>
        <w:rPr>
          <w:rFonts w:ascii="Arial" w:hAnsi="Arial" w:cs="Arial"/>
        </w:rPr>
      </w:pPr>
    </w:p>
    <w:p w:rsidR="0068512C" w:rsidRDefault="0068512C" w:rsidP="00B62EAA">
      <w:pPr>
        <w:spacing w:after="0"/>
        <w:rPr>
          <w:rFonts w:ascii="Arial" w:hAnsi="Arial" w:cs="Arial"/>
        </w:rPr>
      </w:pPr>
      <w:r>
        <w:rPr>
          <w:rFonts w:ascii="Arial" w:hAnsi="Arial" w:cs="Arial"/>
        </w:rPr>
        <w:t>If you have had more than one type of previous combat experience click the Green add new experience tab again and repeat the steps as above.</w:t>
      </w:r>
    </w:p>
    <w:p w:rsidR="0068512C" w:rsidRPr="00CD0FBB" w:rsidRDefault="0068512C"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click the Blue </w:t>
      </w:r>
      <w:r w:rsidRPr="00CD0FBB">
        <w:rPr>
          <w:rFonts w:ascii="Arial" w:hAnsi="Arial" w:cs="Arial"/>
          <w:b/>
          <w:u w:val="single"/>
        </w:rPr>
        <w:t>send form</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4E46E07B" wp14:editId="191DF23D">
            <wp:extent cx="57912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t="7564" r="-1042" b="7347"/>
                    <a:stretch/>
                  </pic:blipFill>
                  <pic:spPr bwMode="auto">
                    <a:xfrm>
                      <a:off x="0" y="0"/>
                      <a:ext cx="5791200" cy="274320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w:t>
      </w:r>
      <w:r w:rsidRPr="00CD0FBB">
        <w:rPr>
          <w:rFonts w:ascii="Arial" w:hAnsi="Arial" w:cs="Arial"/>
          <w:b/>
          <w:u w:val="single"/>
        </w:rPr>
        <w:t>Yes</w:t>
      </w:r>
      <w:r w:rsidRPr="00CD0FBB">
        <w:rPr>
          <w:rFonts w:ascii="Arial" w:hAnsi="Arial" w:cs="Arial"/>
        </w:rPr>
        <w:t xml:space="preserve"> to confirm</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Your form will now be electronically sent to England Boxing for them to convert your previous Combat experience into </w:t>
      </w:r>
      <w:r w:rsidR="004761DB" w:rsidRPr="00CD0FBB">
        <w:rPr>
          <w:rFonts w:ascii="Arial" w:hAnsi="Arial" w:cs="Arial"/>
        </w:rPr>
        <w:t>boxing</w:t>
      </w:r>
      <w:r w:rsidRPr="00CD0FBB">
        <w:rPr>
          <w:rFonts w:ascii="Arial" w:hAnsi="Arial" w:cs="Arial"/>
        </w:rPr>
        <w:t xml:space="preserve"> bouts.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25954BA3" wp14:editId="2144865F">
            <wp:extent cx="5760720" cy="26974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t="7799" r="-510" b="8529"/>
                    <a:stretch/>
                  </pic:blipFill>
                  <pic:spPr bwMode="auto">
                    <a:xfrm>
                      <a:off x="0" y="0"/>
                      <a:ext cx="5760720" cy="269748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Click the Blue </w:t>
      </w:r>
      <w:r w:rsidRPr="00CD0FBB">
        <w:rPr>
          <w:rFonts w:ascii="Arial" w:hAnsi="Arial" w:cs="Arial"/>
          <w:b/>
          <w:u w:val="single"/>
        </w:rPr>
        <w:t>Proceed</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drawing>
          <wp:inline distT="0" distB="0" distL="0" distR="0" wp14:anchorId="4E132E88" wp14:editId="1EDACF11">
            <wp:extent cx="5731510" cy="2758440"/>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091" b="7347"/>
                    <a:stretch/>
                  </pic:blipFill>
                  <pic:spPr bwMode="auto">
                    <a:xfrm>
                      <a:off x="0" y="0"/>
                      <a:ext cx="5731510" cy="2758440"/>
                    </a:xfrm>
                    <a:prstGeom prst="rect">
                      <a:avLst/>
                    </a:prstGeom>
                    <a:ln>
                      <a:noFill/>
                    </a:ln>
                    <a:extLst>
                      <a:ext uri="{53640926-AAD7-44D8-BBD7-CCE9431645EC}">
                        <a14:shadowObscured xmlns:a14="http://schemas.microsoft.com/office/drawing/2010/main"/>
                      </a:ext>
                    </a:extLst>
                  </pic:spPr>
                </pic:pic>
              </a:graphicData>
            </a:graphic>
          </wp:inline>
        </w:drawing>
      </w:r>
    </w:p>
    <w:p w:rsidR="00716439" w:rsidRDefault="00716439"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You must now click on the </w:t>
      </w:r>
      <w:r w:rsidRPr="00CD0FBB">
        <w:rPr>
          <w:rFonts w:ascii="Arial" w:hAnsi="Arial" w:cs="Arial"/>
          <w:b/>
          <w:u w:val="single"/>
        </w:rPr>
        <w:t>member</w:t>
      </w:r>
      <w:r w:rsidRPr="00CD0FBB">
        <w:rPr>
          <w:rFonts w:ascii="Arial" w:hAnsi="Arial" w:cs="Arial"/>
        </w:rPr>
        <w:t xml:space="preserve"> </w:t>
      </w:r>
      <w:r>
        <w:rPr>
          <w:rFonts w:ascii="Arial" w:hAnsi="Arial" w:cs="Arial"/>
        </w:rPr>
        <w:t>tab on the left hand side of the page</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lastRenderedPageBreak/>
        <w:drawing>
          <wp:inline distT="0" distB="0" distL="0" distR="0" wp14:anchorId="1E3D3ECD" wp14:editId="74BD57F1">
            <wp:extent cx="5745480" cy="26746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8745" r="-244" b="8292"/>
                    <a:stretch/>
                  </pic:blipFill>
                  <pic:spPr bwMode="auto">
                    <a:xfrm>
                      <a:off x="0" y="0"/>
                      <a:ext cx="5745480" cy="267462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click on the </w:t>
      </w:r>
      <w:r w:rsidRPr="00CD0FBB">
        <w:rPr>
          <w:rFonts w:ascii="Arial" w:hAnsi="Arial" w:cs="Arial"/>
          <w:b/>
          <w:u w:val="single"/>
        </w:rPr>
        <w:t>membership</w:t>
      </w:r>
      <w:r>
        <w:rPr>
          <w:rFonts w:ascii="Arial" w:hAnsi="Arial" w:cs="Arial"/>
        </w:rPr>
        <w:t xml:space="preserve"> tab</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drawing>
          <wp:inline distT="0" distB="0" distL="0" distR="0" wp14:anchorId="5AD63A1D" wp14:editId="7C60B129">
            <wp:extent cx="5707380" cy="2758440"/>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854" r="421" b="7583"/>
                    <a:stretch/>
                  </pic:blipFill>
                  <pic:spPr bwMode="auto">
                    <a:xfrm>
                      <a:off x="0" y="0"/>
                      <a:ext cx="5707380" cy="27584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w:t>
      </w:r>
      <w:r w:rsidRPr="00CD0FBB">
        <w:rPr>
          <w:rFonts w:ascii="Arial" w:hAnsi="Arial" w:cs="Arial"/>
          <w:b/>
          <w:u w:val="single"/>
        </w:rPr>
        <w:t>new application</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lastRenderedPageBreak/>
        <w:drawing>
          <wp:inline distT="0" distB="0" distL="0" distR="0" wp14:anchorId="29329A28" wp14:editId="16DA57FE">
            <wp:extent cx="5783580" cy="27051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564" r="-908" b="8529"/>
                    <a:stretch/>
                  </pic:blipFill>
                  <pic:spPr bwMode="auto">
                    <a:xfrm>
                      <a:off x="0" y="0"/>
                      <a:ext cx="5783580" cy="27051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185445" w:rsidRDefault="00185445"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Please select the </w:t>
      </w:r>
      <w:r w:rsidRPr="00CD0FBB">
        <w:rPr>
          <w:rFonts w:ascii="Arial" w:hAnsi="Arial" w:cs="Arial"/>
          <w:b/>
          <w:u w:val="single"/>
        </w:rPr>
        <w:t>membership type</w:t>
      </w:r>
      <w:r>
        <w:rPr>
          <w:rFonts w:ascii="Arial" w:hAnsi="Arial" w:cs="Arial"/>
        </w:rPr>
        <w:t xml:space="preserve"> that you </w:t>
      </w:r>
      <w:r w:rsidR="006D144F">
        <w:rPr>
          <w:rFonts w:ascii="Arial" w:hAnsi="Arial" w:cs="Arial"/>
        </w:rPr>
        <w:t xml:space="preserve">require </w:t>
      </w:r>
      <w:r w:rsidR="00CD0FBB">
        <w:rPr>
          <w:rFonts w:ascii="Arial" w:hAnsi="Arial" w:cs="Arial"/>
        </w:rPr>
        <w:t>- for</w:t>
      </w:r>
      <w:r w:rsidR="00185445">
        <w:rPr>
          <w:rFonts w:ascii="Arial" w:hAnsi="Arial" w:cs="Arial"/>
        </w:rPr>
        <w:t xml:space="preserve"> example </w:t>
      </w:r>
      <w:r w:rsidRPr="00CD0FBB">
        <w:rPr>
          <w:rFonts w:ascii="Arial" w:hAnsi="Arial" w:cs="Arial"/>
        </w:rPr>
        <w:t>Service only Boxer</w:t>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4761DB" w:rsidRDefault="004761DB" w:rsidP="00B62EAA">
      <w:pPr>
        <w:spacing w:after="0"/>
        <w:rPr>
          <w:noProof/>
          <w:lang w:eastAsia="en-GB"/>
        </w:rPr>
      </w:pPr>
    </w:p>
    <w:p w:rsidR="006D144F" w:rsidRDefault="004761DB" w:rsidP="00B62EAA">
      <w:pPr>
        <w:spacing w:after="0"/>
        <w:rPr>
          <w:rFonts w:ascii="Arial" w:hAnsi="Arial" w:cs="Arial"/>
        </w:rPr>
      </w:pPr>
      <w:r>
        <w:rPr>
          <w:noProof/>
          <w:lang w:eastAsia="en-GB"/>
        </w:rPr>
        <w:drawing>
          <wp:inline distT="0" distB="0" distL="0" distR="0" wp14:anchorId="1FC74742" wp14:editId="4F7C9F6C">
            <wp:extent cx="5562600" cy="2834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30" t="7564" r="2017" b="4511"/>
                    <a:stretch/>
                  </pic:blipFill>
                  <pic:spPr bwMode="auto">
                    <a:xfrm>
                      <a:off x="0" y="0"/>
                      <a:ext cx="5562600" cy="283464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Default="004761DB" w:rsidP="00B62EAA">
      <w:pPr>
        <w:spacing w:after="0"/>
        <w:rPr>
          <w:noProof/>
          <w:lang w:eastAsia="en-GB"/>
        </w:rPr>
      </w:pPr>
    </w:p>
    <w:p w:rsidR="004761DB" w:rsidRPr="004761DB" w:rsidRDefault="004761DB" w:rsidP="00B62EAA">
      <w:pPr>
        <w:spacing w:after="0"/>
        <w:rPr>
          <w:rFonts w:ascii="Arial" w:hAnsi="Arial" w:cs="Arial"/>
        </w:rPr>
      </w:pPr>
      <w:r w:rsidRPr="004761DB">
        <w:rPr>
          <w:rFonts w:ascii="Arial" w:hAnsi="Arial" w:cs="Arial"/>
        </w:rPr>
        <w:lastRenderedPageBreak/>
        <w:t>If you have selected your membership type as Boxer , the Boxer classification will automatically enter, dependant upon your age this will either be Youth or Elite Boxer.</w:t>
      </w:r>
    </w:p>
    <w:p w:rsidR="004761DB" w:rsidRDefault="004761DB" w:rsidP="00B62EAA">
      <w:pPr>
        <w:spacing w:after="0"/>
        <w:rPr>
          <w:noProof/>
          <w:lang w:eastAsia="en-GB"/>
        </w:rPr>
      </w:pPr>
    </w:p>
    <w:p w:rsidR="006D144F" w:rsidRDefault="004761DB" w:rsidP="00B62EAA">
      <w:pPr>
        <w:spacing w:after="0"/>
        <w:rPr>
          <w:rFonts w:ascii="Arial" w:hAnsi="Arial" w:cs="Arial"/>
        </w:rPr>
      </w:pPr>
      <w:r>
        <w:rPr>
          <w:noProof/>
          <w:lang w:eastAsia="en-GB"/>
        </w:rPr>
        <w:drawing>
          <wp:inline distT="0" distB="0" distL="0" distR="0" wp14:anchorId="7F8A21D9" wp14:editId="17803CE3">
            <wp:extent cx="5554980" cy="280416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66" t="8509" r="2815" b="4511"/>
                    <a:stretch/>
                  </pic:blipFill>
                  <pic:spPr bwMode="auto">
                    <a:xfrm>
                      <a:off x="0" y="0"/>
                      <a:ext cx="5554980" cy="280416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The payment will be made by my club is automatically ticked and cannot be changed.  Click the Blue </w:t>
      </w:r>
      <w:r w:rsidRPr="00CD0FBB">
        <w:rPr>
          <w:rFonts w:ascii="Arial" w:hAnsi="Arial" w:cs="Arial"/>
          <w:b/>
          <w:u w:val="single"/>
        </w:rPr>
        <w:t>Apply</w:t>
      </w:r>
      <w:r>
        <w:rPr>
          <w:rFonts w:ascii="Arial" w:hAnsi="Arial" w:cs="Arial"/>
        </w:rPr>
        <w:t xml:space="preserve"> tab in the bottom right hand corner.  This does not mean that the Army Boxing Association will pay for your membership – The £5 membership fee is to be sent to the Army Boxing Association.</w:t>
      </w:r>
    </w:p>
    <w:p w:rsidR="00185445" w:rsidRDefault="00185445" w:rsidP="00B62EAA">
      <w:pPr>
        <w:spacing w:after="0"/>
        <w:rPr>
          <w:rFonts w:ascii="Arial" w:hAnsi="Arial" w:cs="Arial"/>
        </w:rPr>
      </w:pP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noProof/>
          <w:lang w:eastAsia="en-GB"/>
        </w:rPr>
        <w:drawing>
          <wp:inline distT="0" distB="0" distL="0" distR="0" wp14:anchorId="31316AB1" wp14:editId="6AD58F3A">
            <wp:extent cx="5737860" cy="27355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563" r="-112" b="7583"/>
                    <a:stretch/>
                  </pic:blipFill>
                  <pic:spPr bwMode="auto">
                    <a:xfrm>
                      <a:off x="0" y="0"/>
                      <a:ext cx="5737860" cy="273558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Click </w:t>
      </w:r>
      <w:r w:rsidRPr="00CD0FBB">
        <w:rPr>
          <w:rFonts w:ascii="Arial" w:hAnsi="Arial" w:cs="Arial"/>
          <w:b/>
          <w:u w:val="single"/>
        </w:rPr>
        <w:t>yes</w:t>
      </w:r>
      <w:r>
        <w:rPr>
          <w:rFonts w:ascii="Arial" w:hAnsi="Arial" w:cs="Arial"/>
        </w:rPr>
        <w:t xml:space="preserve"> to confirm</w:t>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noProof/>
          <w:lang w:eastAsia="en-GB"/>
        </w:rPr>
        <w:lastRenderedPageBreak/>
        <w:drawing>
          <wp:inline distT="0" distB="0" distL="0" distR="0" wp14:anchorId="4A589F45" wp14:editId="2BB90A8B">
            <wp:extent cx="5654040" cy="2735580"/>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7327" r="1352" b="7819"/>
                    <a:stretch/>
                  </pic:blipFill>
                  <pic:spPr bwMode="auto">
                    <a:xfrm>
                      <a:off x="0" y="0"/>
                      <a:ext cx="5654040" cy="273558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Your registration on the England Boxing Vault for Service only Boxer membership is now complete.  You will now receive an email detailing your next step.</w:t>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0E26BF" w:rsidRDefault="000E26BF" w:rsidP="00B62EAA">
      <w:pPr>
        <w:spacing w:after="0"/>
        <w:rPr>
          <w:noProof/>
          <w:lang w:eastAsia="en-GB"/>
        </w:rPr>
      </w:pPr>
    </w:p>
    <w:p w:rsidR="006D144F" w:rsidRDefault="006D144F" w:rsidP="00B62EAA">
      <w:pPr>
        <w:spacing w:after="0"/>
        <w:rPr>
          <w:rFonts w:ascii="Arial" w:hAnsi="Arial" w:cs="Arial"/>
        </w:rPr>
      </w:pPr>
      <w:r>
        <w:rPr>
          <w:noProof/>
          <w:lang w:eastAsia="en-GB"/>
        </w:rPr>
        <w:drawing>
          <wp:inline distT="0" distB="0" distL="0" distR="0" wp14:anchorId="0EC691C8" wp14:editId="367160C0">
            <wp:extent cx="5478780" cy="26898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600" t="17964" r="1202" b="9946"/>
                    <a:stretch/>
                  </pic:blipFill>
                  <pic:spPr bwMode="auto">
                    <a:xfrm>
                      <a:off x="0" y="0"/>
                      <a:ext cx="5478780" cy="268986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0E26BF">
      <w:pPr>
        <w:spacing w:after="0"/>
        <w:rPr>
          <w:rFonts w:ascii="Arial" w:hAnsi="Arial" w:cs="Arial"/>
        </w:rPr>
      </w:pPr>
    </w:p>
    <w:p w:rsidR="006D144F" w:rsidRPr="006D144F" w:rsidRDefault="006D144F" w:rsidP="000E26BF">
      <w:pPr>
        <w:shd w:val="clear" w:color="auto" w:fill="FFFFFF"/>
        <w:spacing w:after="150" w:line="240" w:lineRule="auto"/>
        <w:rPr>
          <w:rFonts w:ascii="Open Sans" w:eastAsia="Times New Roman" w:hAnsi="Open Sans" w:cs="Times New Roman"/>
          <w:color w:val="FF0000"/>
          <w:sz w:val="26"/>
          <w:szCs w:val="26"/>
          <w:u w:val="single"/>
          <w:lang w:eastAsia="en-GB"/>
        </w:rPr>
      </w:pPr>
      <w:r w:rsidRPr="006D144F">
        <w:rPr>
          <w:rFonts w:ascii="Open Sans" w:eastAsia="Times New Roman" w:hAnsi="Open Sans" w:cs="Times New Roman"/>
          <w:color w:val="FF0000"/>
          <w:sz w:val="26"/>
          <w:szCs w:val="26"/>
          <w:u w:val="single"/>
          <w:lang w:eastAsia="en-GB"/>
        </w:rPr>
        <w:t>Your application will not be approved until all required documents have been received.</w:t>
      </w:r>
    </w:p>
    <w:p w:rsidR="006D144F" w:rsidRPr="006D144F" w:rsidRDefault="006D144F" w:rsidP="000E26BF">
      <w:pPr>
        <w:shd w:val="clear" w:color="auto" w:fill="FFFFFF"/>
        <w:spacing w:after="0" w:line="240" w:lineRule="auto"/>
        <w:rPr>
          <w:rFonts w:ascii="Open Sans" w:eastAsia="Times New Roman" w:hAnsi="Open Sans" w:cs="Times New Roman"/>
          <w:color w:val="000000"/>
          <w:sz w:val="27"/>
          <w:szCs w:val="27"/>
          <w:lang w:eastAsia="en-GB"/>
        </w:rPr>
      </w:pPr>
    </w:p>
    <w:p w:rsidR="006D144F" w:rsidRPr="006D144F" w:rsidRDefault="006D144F" w:rsidP="000E26BF">
      <w:pPr>
        <w:shd w:val="clear" w:color="auto" w:fill="FFFFFF"/>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t>The declaration form</w:t>
      </w:r>
      <w:r w:rsidR="004761DB">
        <w:rPr>
          <w:rFonts w:ascii="Open Sans" w:eastAsia="Times New Roman" w:hAnsi="Open Sans" w:cs="Times New Roman"/>
          <w:color w:val="000000"/>
          <w:sz w:val="26"/>
          <w:szCs w:val="26"/>
          <w:lang w:eastAsia="en-GB"/>
        </w:rPr>
        <w:t xml:space="preserve">, this is now the commanding officer declaration form and the boxer is expected to sign against their name, </w:t>
      </w:r>
      <w:r w:rsidRPr="006D144F">
        <w:rPr>
          <w:rFonts w:ascii="Open Sans" w:eastAsia="Times New Roman" w:hAnsi="Open Sans" w:cs="Times New Roman"/>
          <w:color w:val="000000"/>
          <w:sz w:val="26"/>
          <w:szCs w:val="26"/>
          <w:lang w:eastAsia="en-GB"/>
        </w:rPr>
        <w:t xml:space="preserve"> can be downloaded from the Army Boxing Website</w:t>
      </w:r>
      <w:r w:rsidRPr="006D144F">
        <w:rPr>
          <w:rFonts w:ascii="Open Sans" w:eastAsia="Times New Roman" w:hAnsi="Open Sans" w:cs="Times New Roman"/>
          <w:color w:val="000000"/>
          <w:sz w:val="26"/>
          <w:szCs w:val="26"/>
          <w:lang w:eastAsia="en-GB"/>
        </w:rPr>
        <w:br/>
      </w:r>
      <w:hyperlink r:id="rId33" w:tgtFrame="_blank" w:history="1">
        <w:r w:rsidRPr="006D144F">
          <w:rPr>
            <w:rFonts w:ascii="Open Sans" w:eastAsia="Times New Roman" w:hAnsi="Open Sans" w:cs="Times New Roman"/>
            <w:color w:val="2BA6CB"/>
            <w:sz w:val="26"/>
            <w:szCs w:val="26"/>
            <w:u w:val="single"/>
            <w:lang w:eastAsia="en-GB"/>
          </w:rPr>
          <w:t>https://www.britisharmyboxing.com/information/downloads/</w:t>
        </w:r>
      </w:hyperlink>
    </w:p>
    <w:p w:rsidR="006D144F" w:rsidRPr="006D144F" w:rsidRDefault="006D144F" w:rsidP="006D144F">
      <w:pPr>
        <w:spacing w:after="0" w:line="240" w:lineRule="auto"/>
        <w:rPr>
          <w:rFonts w:ascii="Times New Roman" w:eastAsia="Times New Roman" w:hAnsi="Times New Roman" w:cs="Times New Roman"/>
          <w:sz w:val="24"/>
          <w:szCs w:val="24"/>
          <w:lang w:eastAsia="en-GB"/>
        </w:rPr>
      </w:pPr>
      <w:r w:rsidRPr="006D144F">
        <w:rPr>
          <w:rFonts w:ascii="Open Sans" w:eastAsia="Times New Roman" w:hAnsi="Open Sans" w:cs="Times New Roman"/>
          <w:color w:val="000000"/>
          <w:sz w:val="27"/>
          <w:szCs w:val="27"/>
          <w:lang w:eastAsia="en-GB"/>
        </w:rPr>
        <w:lastRenderedPageBreak/>
        <w:br/>
      </w:r>
    </w:p>
    <w:p w:rsidR="006D144F" w:rsidRPr="006D144F" w:rsidRDefault="006D144F" w:rsidP="006D144F">
      <w:pPr>
        <w:shd w:val="clear" w:color="auto" w:fill="FFFFFF"/>
        <w:spacing w:after="15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t>The registration fees for all Service Only membership types are £5.00 except for Service Only Officials where there are no membership costs. Information of required documentation to send to Army BA and fee can be found on the British Army Boxing Website.</w:t>
      </w:r>
    </w:p>
    <w:p w:rsidR="006D144F" w:rsidRPr="006D144F" w:rsidRDefault="006D144F" w:rsidP="006D144F">
      <w:pPr>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7"/>
          <w:szCs w:val="27"/>
          <w:lang w:eastAsia="en-GB"/>
        </w:rPr>
        <w:br/>
      </w:r>
      <w:r w:rsidR="004761DB">
        <w:rPr>
          <w:rFonts w:ascii="Open Sans" w:eastAsia="Times New Roman" w:hAnsi="Open Sans" w:cs="Times New Roman"/>
          <w:color w:val="000000"/>
          <w:sz w:val="26"/>
          <w:szCs w:val="26"/>
          <w:lang w:eastAsia="en-GB"/>
        </w:rPr>
        <w:t xml:space="preserve">Boxers will need to sign the commanding officers declaration form,  </w:t>
      </w:r>
      <w:r w:rsidRPr="006D144F">
        <w:rPr>
          <w:rFonts w:ascii="Open Sans" w:eastAsia="Times New Roman" w:hAnsi="Open Sans" w:cs="Times New Roman"/>
          <w:color w:val="000000"/>
          <w:sz w:val="26"/>
          <w:szCs w:val="26"/>
          <w:lang w:eastAsia="en-GB"/>
        </w:rPr>
        <w:t>1 x passport photo, in date medical and £5.00 fee - existing members will also need to send in their Boxers BCR1 card.</w:t>
      </w:r>
    </w:p>
    <w:p w:rsidR="006D144F" w:rsidRDefault="006D144F" w:rsidP="00B62EAA">
      <w:pPr>
        <w:spacing w:after="0"/>
        <w:rPr>
          <w:rFonts w:ascii="Arial" w:hAnsi="Arial" w:cs="Arial"/>
        </w:rPr>
      </w:pPr>
    </w:p>
    <w:p w:rsidR="004761DB" w:rsidRPr="004761DB" w:rsidRDefault="004761DB" w:rsidP="00B62EAA">
      <w:pPr>
        <w:spacing w:after="0"/>
        <w:rPr>
          <w:rFonts w:ascii="Open Sans" w:eastAsia="Times New Roman" w:hAnsi="Open Sans" w:cs="Times New Roman"/>
          <w:color w:val="000000"/>
          <w:sz w:val="26"/>
          <w:szCs w:val="26"/>
          <w:lang w:eastAsia="en-GB"/>
        </w:rPr>
      </w:pPr>
      <w:r w:rsidRPr="004761DB">
        <w:rPr>
          <w:rFonts w:ascii="Open Sans" w:eastAsia="Times New Roman" w:hAnsi="Open Sans" w:cs="Times New Roman"/>
          <w:color w:val="000000"/>
          <w:sz w:val="26"/>
          <w:szCs w:val="26"/>
          <w:lang w:eastAsia="en-GB"/>
        </w:rPr>
        <w:t>Once the Army Boxing Association registrar has approved their membership application the Boxer should log back into the England Boxing Vault and upload a digital photograph of themselves onto their profile.</w:t>
      </w:r>
      <w:bookmarkStart w:id="0" w:name="_GoBack"/>
      <w:bookmarkEnd w:id="0"/>
    </w:p>
    <w:sectPr w:rsidR="004761DB" w:rsidRPr="004761D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0FBB" w:rsidRDefault="00CD0FBB" w:rsidP="00CD0FBB">
      <w:pPr>
        <w:spacing w:after="0" w:line="240" w:lineRule="auto"/>
      </w:pPr>
      <w:r>
        <w:separator/>
      </w:r>
    </w:p>
  </w:endnote>
  <w:endnote w:type="continuationSeparator" w:id="0">
    <w:p w:rsidR="00CD0FBB" w:rsidRDefault="00CD0FBB" w:rsidP="00CD0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0FBB" w:rsidRDefault="00CD0FBB" w:rsidP="00CD0FBB">
      <w:pPr>
        <w:spacing w:after="0" w:line="240" w:lineRule="auto"/>
      </w:pPr>
      <w:r>
        <w:separator/>
      </w:r>
    </w:p>
  </w:footnote>
  <w:footnote w:type="continuationSeparator" w:id="0">
    <w:p w:rsidR="00CD0FBB" w:rsidRDefault="00CD0FBB" w:rsidP="00CD0FB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EAA"/>
    <w:rsid w:val="000E26BF"/>
    <w:rsid w:val="00165629"/>
    <w:rsid w:val="00185445"/>
    <w:rsid w:val="004761DB"/>
    <w:rsid w:val="0068512C"/>
    <w:rsid w:val="006D144F"/>
    <w:rsid w:val="00716439"/>
    <w:rsid w:val="009A0AA0"/>
    <w:rsid w:val="00B62EAA"/>
    <w:rsid w:val="00CD0FBB"/>
    <w:rsid w:val="00D063BB"/>
    <w:rsid w:val="00FE38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7D8A8A-D6EA-4A96-81D3-A3128F920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62EAA"/>
    <w:rPr>
      <w:color w:val="0000FF"/>
      <w:u w:val="single"/>
    </w:rPr>
  </w:style>
  <w:style w:type="paragraph" w:styleId="Header">
    <w:name w:val="header"/>
    <w:basedOn w:val="Normal"/>
    <w:link w:val="HeaderChar"/>
    <w:uiPriority w:val="99"/>
    <w:unhideWhenUsed/>
    <w:rsid w:val="00CD0F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0FBB"/>
  </w:style>
  <w:style w:type="paragraph" w:styleId="Footer">
    <w:name w:val="footer"/>
    <w:basedOn w:val="Normal"/>
    <w:link w:val="FooterChar"/>
    <w:uiPriority w:val="99"/>
    <w:unhideWhenUsed/>
    <w:rsid w:val="00CD0F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0F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225636">
      <w:bodyDiv w:val="1"/>
      <w:marLeft w:val="0"/>
      <w:marRight w:val="0"/>
      <w:marTop w:val="0"/>
      <w:marBottom w:val="0"/>
      <w:divBdr>
        <w:top w:val="none" w:sz="0" w:space="0" w:color="auto"/>
        <w:left w:val="none" w:sz="0" w:space="0" w:color="auto"/>
        <w:bottom w:val="none" w:sz="0" w:space="0" w:color="auto"/>
        <w:right w:val="none" w:sz="0" w:space="0" w:color="auto"/>
      </w:divBdr>
      <w:divsChild>
        <w:div w:id="13445489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www.britisharmyboxing.com/information/downloads/" TargetMode="Externa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hyperlink" Target="https://www.englandboxinginsight.com/auth/login"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652</Words>
  <Characters>3718</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Fay Walters</dc:creator>
  <cp:keywords/>
  <dc:description/>
  <cp:lastModifiedBy>Fay Walters</cp:lastModifiedBy>
  <cp:revision>2</cp:revision>
  <dcterms:created xsi:type="dcterms:W3CDTF">2020-08-02T22:54:00Z</dcterms:created>
  <dcterms:modified xsi:type="dcterms:W3CDTF">2020-08-02T22:54:00Z</dcterms:modified>
</cp:coreProperties>
</file>